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958" w:rsidRPr="00893015" w:rsidRDefault="00160958" w:rsidP="00F233C8">
      <w:pPr>
        <w:pStyle w:val="a3"/>
        <w:rPr>
          <w:rFonts w:ascii="Arial" w:hAnsi="Arial" w:cs="Arial"/>
          <w:bCs/>
          <w:caps/>
          <w:sz w:val="24"/>
          <w:szCs w:val="24"/>
        </w:rPr>
      </w:pPr>
      <w:r w:rsidRPr="00893015">
        <w:rPr>
          <w:rFonts w:ascii="Arial" w:hAnsi="Arial" w:cs="Arial"/>
          <w:bCs/>
          <w:caps/>
          <w:sz w:val="24"/>
          <w:szCs w:val="24"/>
        </w:rPr>
        <w:t>Минобрнауки россии</w:t>
      </w:r>
    </w:p>
    <w:p w:rsidR="00160958" w:rsidRPr="00893015" w:rsidRDefault="00160958" w:rsidP="00F233C8">
      <w:pPr>
        <w:pStyle w:val="a3"/>
        <w:rPr>
          <w:rFonts w:ascii="Arial" w:hAnsi="Arial" w:cs="Arial"/>
          <w:b/>
          <w:bCs/>
          <w:spacing w:val="-20"/>
          <w:sz w:val="20"/>
        </w:rPr>
      </w:pPr>
      <w:r w:rsidRPr="00893015">
        <w:rPr>
          <w:rFonts w:ascii="Arial" w:hAnsi="Arial" w:cs="Arial"/>
          <w:b/>
          <w:bCs/>
          <w:spacing w:val="-20"/>
          <w:sz w:val="20"/>
        </w:rPr>
        <w:t xml:space="preserve">ФЕДЕРАЛЬНОЕ ГОСУДАРСТВЕННОЕ БЮДЖЕТНОЕ ОБРАЗОВАТЕЛЬНОЕ УЧРЕЖДЕНИЕ </w:t>
      </w:r>
    </w:p>
    <w:p w:rsidR="00160958" w:rsidRPr="00893015" w:rsidRDefault="00160958" w:rsidP="00F233C8">
      <w:pPr>
        <w:pStyle w:val="a3"/>
        <w:rPr>
          <w:rFonts w:ascii="Arial" w:hAnsi="Arial" w:cs="Arial"/>
          <w:b/>
          <w:bCs/>
          <w:spacing w:val="-20"/>
          <w:sz w:val="20"/>
        </w:rPr>
      </w:pPr>
      <w:r w:rsidRPr="00893015">
        <w:rPr>
          <w:rFonts w:ascii="Arial" w:hAnsi="Arial" w:cs="Arial"/>
          <w:b/>
          <w:bCs/>
          <w:spacing w:val="-20"/>
          <w:sz w:val="20"/>
        </w:rPr>
        <w:t>ВЫСШЕГО ОБРАЗОВАНИЯ</w:t>
      </w:r>
    </w:p>
    <w:p w:rsidR="00160958" w:rsidRPr="00893015" w:rsidRDefault="00160958" w:rsidP="00F233C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93015">
        <w:rPr>
          <w:rFonts w:ascii="Arial" w:hAnsi="Arial" w:cs="Arial"/>
          <w:b/>
          <w:bCs/>
          <w:sz w:val="24"/>
          <w:szCs w:val="24"/>
        </w:rPr>
        <w:t>«ВОРОНЕЖСКИЙ ГОСУДАРСТВЕННЫЙ УНИВЕРСИТЕТ»</w:t>
      </w:r>
    </w:p>
    <w:p w:rsidR="00160958" w:rsidRPr="00893015" w:rsidRDefault="00160958" w:rsidP="00F233C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93015">
        <w:rPr>
          <w:rFonts w:ascii="Arial" w:hAnsi="Arial" w:cs="Arial"/>
          <w:b/>
          <w:bCs/>
          <w:sz w:val="24"/>
          <w:szCs w:val="24"/>
        </w:rPr>
        <w:t>(ФГБОУ ВО «ВГУ»)</w:t>
      </w:r>
    </w:p>
    <w:p w:rsidR="00160958" w:rsidRDefault="00160958" w:rsidP="00F233C8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814E8F" w:rsidRDefault="00814E8F" w:rsidP="00F233C8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814E8F" w:rsidRPr="00F22913" w:rsidRDefault="00814E8F" w:rsidP="00814E8F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F22913">
        <w:rPr>
          <w:rFonts w:ascii="Arial" w:hAnsi="Arial" w:cs="Arial"/>
          <w:b/>
        </w:rPr>
        <w:t>УТВЕРЖДАЮ</w:t>
      </w:r>
    </w:p>
    <w:p w:rsidR="00814E8F" w:rsidRPr="00F22913" w:rsidRDefault="00814E8F" w:rsidP="00814E8F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814E8F" w:rsidRPr="00814E8F" w:rsidRDefault="00814E8F" w:rsidP="00814E8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814E8F">
        <w:rPr>
          <w:rFonts w:ascii="Arial" w:hAnsi="Arial" w:cs="Arial"/>
          <w:sz w:val="22"/>
          <w:szCs w:val="22"/>
        </w:rPr>
        <w:t xml:space="preserve">Заведующий кафедрой </w:t>
      </w:r>
    </w:p>
    <w:p w:rsidR="00814E8F" w:rsidRPr="00814E8F" w:rsidRDefault="00814E8F" w:rsidP="00814E8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814E8F">
        <w:rPr>
          <w:rFonts w:ascii="Arial" w:hAnsi="Arial" w:cs="Arial"/>
          <w:sz w:val="22"/>
          <w:szCs w:val="22"/>
        </w:rPr>
        <w:t>перевода и профессиональной коммуникации</w:t>
      </w:r>
    </w:p>
    <w:p w:rsidR="00814E8F" w:rsidRPr="00814E8F" w:rsidRDefault="00814E8F" w:rsidP="00814E8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814E8F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4204335</wp:posOffset>
            </wp:positionH>
            <wp:positionV relativeFrom="paragraph">
              <wp:posOffset>7620</wp:posOffset>
            </wp:positionV>
            <wp:extent cx="1038225" cy="485775"/>
            <wp:effectExtent l="0" t="0" r="9525" b="9525"/>
            <wp:wrapNone/>
            <wp:docPr id="8" name="Рисунок 8" descr="Рос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ос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4E8F">
        <w:rPr>
          <w:rFonts w:ascii="Arial" w:hAnsi="Arial" w:cs="Arial"/>
          <w:sz w:val="22"/>
          <w:szCs w:val="22"/>
        </w:rPr>
        <w:t xml:space="preserve">      </w:t>
      </w:r>
    </w:p>
    <w:p w:rsidR="00814E8F" w:rsidRPr="00814E8F" w:rsidRDefault="00814E8F" w:rsidP="00814E8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814E8F"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4232910</wp:posOffset>
                </wp:positionH>
                <wp:positionV relativeFrom="paragraph">
                  <wp:posOffset>169545</wp:posOffset>
                </wp:positionV>
                <wp:extent cx="1095375" cy="0"/>
                <wp:effectExtent l="13335" t="7620" r="5715" b="1143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7E8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333.3pt;margin-top:13.35pt;width:8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7WKTQIAAFQEAAAOAAAAZHJzL2Uyb0RvYy54bWysVEtu2zAQ3RfoHQjuHUmOHdtC5KCQ7G7S&#10;NkDSA9AkZRGVSIJkLBtFgbQXyBF6hW666Ac5g3yjDukPknZTFNWCGmo4b97MPOr8Yt3UaMWNFUpm&#10;ODmJMeKSKibkMsNvb+a9MUbWEclIrSTP8IZbfDF9/uy81Snvq0rVjBsEINKmrc5w5ZxOo8jSijfE&#10;nijNJThLZRriYGuWETOkBfSmjvpxfBa1yjBtFOXWwtdi58TTgF+WnLo3ZWm5Q3WGgZsLqwnrwq/R&#10;9JykS0N0JeieBvkHFg0REpIeoQriCLo14g+oRlCjrCrdCVVNpMpSUB5qgGqS+LdqriuieagFmmP1&#10;sU32/8HS16srgwTL8AgjSRoYUfd5e7e97352X7b3aPuxe4Bl+2l7133tfnTfu4fuGxr5vrXaphCe&#10;yyvjK6drea0vFX1nkVR5ReSSB/43Gw2giY+InoT4jdWQfdG+UgzOkFunQhPXpWk8JLQHrcOsNsdZ&#10;8bVDFD4m8WR4OhpiRA++iKSHQG2se8lVg7yRYesMEcvK5UpKUIQySUhDVpfWeVokPQT4rFLNRV0H&#10;YdQStRmeDPvDEGBVLZh3+mPWLBd5bdCKeGmFJ9QInsfHjLqVLIBVnLDZ3nZE1DsbktfS40FhQGdv&#10;7bTzfhJPZuPZeNAb9M9mvUFcFL0X83zQO5sno2FxWuR5kXzw1JJBWgnGuPTsDjpOBn+nk/2N2inw&#10;qORjG6Kn6KFfQPbwDqTDZP0wd7JYKLa5MoeJg3TD4f0183fj8R7sxz+D6S8AAAD//wMAUEsDBBQA&#10;BgAIAAAAIQChhIZA3QAAAAkBAAAPAAAAZHJzL2Rvd25yZXYueG1sTI/BTsMwDIbvSLxD5Elc0Ja2&#10;aGUrTacJiQNHtklcs8ZryxqnatK17Okx2gF8s/3p9+d8M9lWXLD3jSMF8SICgVQ601Cl4LB/m69A&#10;+KDJ6NYRKvhGD5vi/i7XmXEjfeBlFyrBIeQzraAOocuk9GWNVvuF65B4d3K91YHbvpKm1yOH21Ym&#10;UZRKqxviC7Xu8LXG8rwbrAL0wzKOtmtbHd6v4+Nncv0au71SD7Np+wIi4BT+YPjVZ3Uo2OnoBjJe&#10;tApSLkYVJOkzCAZWT+sYxPE2kEUu/39Q/AAAAP//AwBQSwECLQAUAAYACAAAACEAtoM4kv4AAADh&#10;AQAAEwAAAAAAAAAAAAAAAAAAAAAAW0NvbnRlbnRfVHlwZXNdLnhtbFBLAQItABQABgAIAAAAIQA4&#10;/SH/1gAAAJQBAAALAAAAAAAAAAAAAAAAAC8BAABfcmVscy8ucmVsc1BLAQItABQABgAIAAAAIQBL&#10;S7WKTQIAAFQEAAAOAAAAAAAAAAAAAAAAAC4CAABkcnMvZTJvRG9jLnhtbFBLAQItABQABgAIAAAA&#10;IQChhIZA3QAAAAkBAAAPAAAAAAAAAAAAAAAAAKcEAABkcnMvZG93bnJldi54bWxQSwUGAAAAAAQA&#10;BADzAAAAsQUAAAAA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</w:t>
      </w:r>
      <w:r w:rsidRPr="00814E8F">
        <w:rPr>
          <w:rFonts w:ascii="Arial" w:hAnsi="Arial" w:cs="Arial"/>
          <w:sz w:val="22"/>
          <w:szCs w:val="22"/>
        </w:rPr>
        <w:t>Л.Г. Кузьмина</w:t>
      </w:r>
    </w:p>
    <w:p w:rsidR="00814E8F" w:rsidRDefault="00814E8F" w:rsidP="00814E8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814E8F">
        <w:rPr>
          <w:rFonts w:ascii="Arial" w:hAnsi="Arial" w:cs="Arial"/>
          <w:sz w:val="22"/>
          <w:szCs w:val="22"/>
        </w:rPr>
        <w:tab/>
      </w:r>
      <w:r w:rsidRPr="00814E8F">
        <w:rPr>
          <w:rFonts w:ascii="Arial" w:hAnsi="Arial" w:cs="Arial"/>
          <w:sz w:val="22"/>
          <w:szCs w:val="22"/>
        </w:rPr>
        <w:tab/>
      </w:r>
    </w:p>
    <w:p w:rsidR="00814E8F" w:rsidRPr="00814E8F" w:rsidRDefault="00814E8F" w:rsidP="00814E8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814E8F">
        <w:rPr>
          <w:rFonts w:ascii="Arial" w:hAnsi="Arial" w:cs="Arial"/>
          <w:sz w:val="22"/>
          <w:szCs w:val="22"/>
        </w:rPr>
        <w:t>10.05.2023 г.</w:t>
      </w:r>
    </w:p>
    <w:p w:rsidR="00814E8F" w:rsidRPr="00814E8F" w:rsidRDefault="00814E8F" w:rsidP="00F233C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814E8F" w:rsidRDefault="00814E8F" w:rsidP="00F233C8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814E8F" w:rsidRDefault="00814E8F" w:rsidP="00F233C8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814E8F" w:rsidRDefault="00814E8F" w:rsidP="00F233C8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814E8F" w:rsidRPr="00893015" w:rsidRDefault="00814E8F" w:rsidP="00F233C8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160958" w:rsidRPr="00893015" w:rsidRDefault="00160958" w:rsidP="00F233C8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160958" w:rsidRPr="00893015" w:rsidRDefault="00160958" w:rsidP="00F233C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893015">
        <w:rPr>
          <w:rFonts w:ascii="Arial" w:hAnsi="Arial" w:cs="Arial"/>
          <w:b/>
          <w:sz w:val="28"/>
          <w:szCs w:val="28"/>
        </w:rPr>
        <w:t>РАБОЧАЯ ПРОГРАММА УЧЕБНОЙ ДИСЦИПЛИНЫ</w:t>
      </w:r>
    </w:p>
    <w:p w:rsidR="00160958" w:rsidRPr="00893015" w:rsidRDefault="00160958" w:rsidP="00F233C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160958" w:rsidRPr="0084387A" w:rsidRDefault="00190208" w:rsidP="00F233C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84387A">
        <w:rPr>
          <w:rFonts w:ascii="Arial" w:hAnsi="Arial" w:cs="Arial"/>
          <w:b/>
          <w:sz w:val="28"/>
          <w:szCs w:val="28"/>
        </w:rPr>
        <w:t>Б1.В.ДВ.0</w:t>
      </w:r>
      <w:r w:rsidR="00814E8F">
        <w:rPr>
          <w:rFonts w:ascii="Arial" w:hAnsi="Arial" w:cs="Arial"/>
          <w:b/>
          <w:sz w:val="28"/>
          <w:szCs w:val="28"/>
        </w:rPr>
        <w:t>2</w:t>
      </w:r>
      <w:r w:rsidRPr="0084387A">
        <w:rPr>
          <w:rFonts w:ascii="Arial" w:hAnsi="Arial" w:cs="Arial"/>
          <w:b/>
          <w:sz w:val="28"/>
          <w:szCs w:val="28"/>
        </w:rPr>
        <w:t>.0</w:t>
      </w:r>
      <w:r w:rsidR="00D9490D">
        <w:rPr>
          <w:rFonts w:ascii="Arial" w:hAnsi="Arial" w:cs="Arial"/>
          <w:b/>
          <w:sz w:val="28"/>
          <w:szCs w:val="28"/>
        </w:rPr>
        <w:t>2</w:t>
      </w:r>
      <w:r w:rsidRPr="0084387A">
        <w:rPr>
          <w:rFonts w:ascii="Arial" w:hAnsi="Arial" w:cs="Arial"/>
          <w:b/>
          <w:sz w:val="28"/>
          <w:szCs w:val="28"/>
        </w:rPr>
        <w:t xml:space="preserve"> </w:t>
      </w:r>
      <w:r w:rsidR="00D9490D">
        <w:rPr>
          <w:rFonts w:ascii="Arial" w:hAnsi="Arial" w:cs="Arial"/>
          <w:b/>
          <w:sz w:val="28"/>
          <w:szCs w:val="28"/>
        </w:rPr>
        <w:t>Игропрактики в языковом образовании</w:t>
      </w:r>
    </w:p>
    <w:p w:rsidR="00F233C8" w:rsidRPr="0084387A" w:rsidRDefault="00F233C8" w:rsidP="00F233C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F233C8" w:rsidRPr="00893015" w:rsidRDefault="00F233C8" w:rsidP="00F233C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190208" w:rsidRPr="00893015" w:rsidRDefault="00190208" w:rsidP="00F233C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160958" w:rsidRPr="00893015" w:rsidRDefault="00160958" w:rsidP="00F233C8">
      <w:pPr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 xml:space="preserve">1. Код и наименование направления подготовки: </w:t>
      </w:r>
      <w:r w:rsidRPr="00893015">
        <w:rPr>
          <w:rFonts w:ascii="Arial" w:hAnsi="Arial" w:cs="Arial"/>
          <w:sz w:val="24"/>
          <w:szCs w:val="24"/>
        </w:rPr>
        <w:t>44.04.01 «Педагогическое образование»</w:t>
      </w:r>
    </w:p>
    <w:p w:rsidR="00160958" w:rsidRPr="00893015" w:rsidRDefault="00160958" w:rsidP="00F233C8">
      <w:pPr>
        <w:jc w:val="both"/>
        <w:outlineLvl w:val="1"/>
        <w:rPr>
          <w:rFonts w:ascii="Arial" w:hAnsi="Arial" w:cs="Arial"/>
          <w:sz w:val="24"/>
          <w:szCs w:val="24"/>
        </w:rPr>
      </w:pPr>
    </w:p>
    <w:p w:rsidR="00160958" w:rsidRPr="00893015" w:rsidRDefault="00160958" w:rsidP="00F233C8">
      <w:pPr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 xml:space="preserve">2. Профиль </w:t>
      </w:r>
      <w:r w:rsidR="00F233C8" w:rsidRPr="00893015">
        <w:rPr>
          <w:rFonts w:ascii="Arial" w:hAnsi="Arial" w:cs="Arial"/>
          <w:b/>
          <w:sz w:val="24"/>
          <w:szCs w:val="24"/>
        </w:rPr>
        <w:t xml:space="preserve">подготовки: </w:t>
      </w:r>
      <w:r w:rsidR="00F233C8" w:rsidRPr="00893015">
        <w:rPr>
          <w:rFonts w:ascii="Arial" w:hAnsi="Arial" w:cs="Arial"/>
          <w:sz w:val="24"/>
          <w:szCs w:val="24"/>
        </w:rPr>
        <w:t>Инновационные технологии в языковом образовании</w:t>
      </w:r>
    </w:p>
    <w:p w:rsidR="00160958" w:rsidRPr="00893015" w:rsidRDefault="00160958" w:rsidP="00F233C8">
      <w:pPr>
        <w:jc w:val="both"/>
        <w:outlineLvl w:val="1"/>
        <w:rPr>
          <w:rFonts w:ascii="Arial" w:hAnsi="Arial" w:cs="Arial"/>
          <w:sz w:val="24"/>
          <w:szCs w:val="24"/>
        </w:rPr>
      </w:pPr>
    </w:p>
    <w:p w:rsidR="00160958" w:rsidRPr="00893015" w:rsidRDefault="00160958" w:rsidP="00F233C8">
      <w:pPr>
        <w:jc w:val="both"/>
        <w:outlineLvl w:val="1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 xml:space="preserve">3.  Квалификация выпускника: </w:t>
      </w:r>
      <w:r w:rsidRPr="00893015">
        <w:rPr>
          <w:rFonts w:ascii="Arial" w:hAnsi="Arial" w:cs="Arial"/>
          <w:sz w:val="24"/>
          <w:szCs w:val="24"/>
        </w:rPr>
        <w:t>магистр</w:t>
      </w:r>
    </w:p>
    <w:p w:rsidR="00160958" w:rsidRPr="00893015" w:rsidRDefault="00160958" w:rsidP="00F233C8"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160958" w:rsidRPr="00893015" w:rsidRDefault="00160958" w:rsidP="00F233C8">
      <w:pPr>
        <w:jc w:val="both"/>
        <w:outlineLvl w:val="1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 xml:space="preserve">4. Форма обучения: </w:t>
      </w:r>
      <w:r w:rsidRPr="00893015">
        <w:rPr>
          <w:rFonts w:ascii="Arial" w:hAnsi="Arial" w:cs="Arial"/>
          <w:sz w:val="24"/>
          <w:szCs w:val="24"/>
        </w:rPr>
        <w:t>очная</w:t>
      </w:r>
    </w:p>
    <w:p w:rsidR="00160958" w:rsidRPr="00893015" w:rsidRDefault="00160958" w:rsidP="00F233C8">
      <w:pPr>
        <w:jc w:val="both"/>
        <w:outlineLvl w:val="1"/>
        <w:rPr>
          <w:rFonts w:ascii="Arial" w:hAnsi="Arial" w:cs="Arial"/>
          <w:sz w:val="24"/>
          <w:szCs w:val="24"/>
        </w:rPr>
      </w:pPr>
    </w:p>
    <w:p w:rsidR="00160958" w:rsidRPr="00893015" w:rsidRDefault="00160958" w:rsidP="00F233C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  <w:r w:rsidRPr="00893015">
        <w:rPr>
          <w:rFonts w:ascii="Arial" w:hAnsi="Arial" w:cs="Arial"/>
          <w:sz w:val="24"/>
          <w:szCs w:val="24"/>
        </w:rPr>
        <w:t>кафедра теоретической и прикладной лингвистики</w:t>
      </w:r>
    </w:p>
    <w:p w:rsidR="00160958" w:rsidRPr="00893015" w:rsidRDefault="00160958" w:rsidP="00F233C8"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160958" w:rsidRPr="00893015" w:rsidRDefault="00160958" w:rsidP="00F233C8">
      <w:pPr>
        <w:jc w:val="both"/>
        <w:outlineLvl w:val="1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 xml:space="preserve">6. Составители программы: </w:t>
      </w:r>
      <w:r w:rsidR="00814E8F">
        <w:rPr>
          <w:rFonts w:ascii="Arial" w:hAnsi="Arial" w:cs="Arial"/>
          <w:sz w:val="24"/>
          <w:szCs w:val="24"/>
        </w:rPr>
        <w:t>Кузьмина Лариса Григорьевна, к.пед.н., доц.</w:t>
      </w:r>
    </w:p>
    <w:p w:rsidR="00160958" w:rsidRPr="00893015" w:rsidRDefault="00160958" w:rsidP="00F233C8">
      <w:pPr>
        <w:jc w:val="both"/>
        <w:outlineLvl w:val="1"/>
        <w:rPr>
          <w:rFonts w:ascii="Arial" w:hAnsi="Arial" w:cs="Arial"/>
          <w:sz w:val="24"/>
          <w:szCs w:val="24"/>
        </w:rPr>
      </w:pPr>
    </w:p>
    <w:p w:rsidR="00160958" w:rsidRPr="00893015" w:rsidRDefault="00160958" w:rsidP="00F233C8">
      <w:pPr>
        <w:jc w:val="both"/>
        <w:outlineLvl w:val="1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>7</w:t>
      </w:r>
      <w:r w:rsidRPr="00893015">
        <w:rPr>
          <w:rFonts w:ascii="Arial" w:hAnsi="Arial" w:cs="Arial"/>
          <w:sz w:val="24"/>
          <w:szCs w:val="24"/>
        </w:rPr>
        <w:t xml:space="preserve">. </w:t>
      </w:r>
      <w:r w:rsidRPr="00893015">
        <w:rPr>
          <w:rFonts w:ascii="Arial" w:hAnsi="Arial" w:cs="Arial"/>
          <w:b/>
          <w:sz w:val="24"/>
          <w:szCs w:val="24"/>
        </w:rPr>
        <w:t xml:space="preserve">Рекомендована: </w:t>
      </w:r>
      <w:r w:rsidRPr="00893015">
        <w:rPr>
          <w:rFonts w:ascii="Arial" w:hAnsi="Arial" w:cs="Arial"/>
          <w:sz w:val="24"/>
          <w:szCs w:val="24"/>
        </w:rPr>
        <w:t xml:space="preserve">НМС факультета романо-германской филологии от </w:t>
      </w:r>
      <w:r w:rsidR="00190208" w:rsidRPr="00893015">
        <w:rPr>
          <w:rFonts w:ascii="Arial" w:hAnsi="Arial" w:cs="Arial"/>
          <w:sz w:val="24"/>
          <w:szCs w:val="24"/>
        </w:rPr>
        <w:t>2</w:t>
      </w:r>
      <w:r w:rsidR="0038223D" w:rsidRPr="00893015">
        <w:rPr>
          <w:rFonts w:ascii="Arial" w:hAnsi="Arial" w:cs="Arial"/>
          <w:sz w:val="24"/>
          <w:szCs w:val="24"/>
        </w:rPr>
        <w:t>8</w:t>
      </w:r>
      <w:r w:rsidR="00190208" w:rsidRPr="00893015">
        <w:rPr>
          <w:rFonts w:ascii="Arial" w:hAnsi="Arial" w:cs="Arial"/>
          <w:sz w:val="24"/>
          <w:szCs w:val="24"/>
        </w:rPr>
        <w:t>.0</w:t>
      </w:r>
      <w:r w:rsidR="0038223D" w:rsidRPr="00893015">
        <w:rPr>
          <w:rFonts w:ascii="Arial" w:hAnsi="Arial" w:cs="Arial"/>
          <w:sz w:val="24"/>
          <w:szCs w:val="24"/>
        </w:rPr>
        <w:t>4</w:t>
      </w:r>
      <w:r w:rsidR="00190208" w:rsidRPr="00893015">
        <w:rPr>
          <w:rFonts w:ascii="Arial" w:hAnsi="Arial" w:cs="Arial"/>
          <w:sz w:val="24"/>
          <w:szCs w:val="24"/>
        </w:rPr>
        <w:t>.202</w:t>
      </w:r>
      <w:r w:rsidR="0038223D" w:rsidRPr="00893015">
        <w:rPr>
          <w:rFonts w:ascii="Arial" w:hAnsi="Arial" w:cs="Arial"/>
          <w:sz w:val="24"/>
          <w:szCs w:val="24"/>
        </w:rPr>
        <w:t>3</w:t>
      </w:r>
      <w:r w:rsidR="00190208" w:rsidRPr="00893015">
        <w:rPr>
          <w:rFonts w:ascii="Arial" w:hAnsi="Arial" w:cs="Arial"/>
          <w:sz w:val="24"/>
          <w:szCs w:val="24"/>
        </w:rPr>
        <w:t>, протокол №</w:t>
      </w:r>
      <w:r w:rsidR="0038223D" w:rsidRPr="00893015">
        <w:rPr>
          <w:rFonts w:ascii="Arial" w:hAnsi="Arial" w:cs="Arial"/>
          <w:sz w:val="24"/>
          <w:szCs w:val="24"/>
        </w:rPr>
        <w:t>7</w:t>
      </w:r>
      <w:r w:rsidRPr="00893015">
        <w:rPr>
          <w:rFonts w:ascii="Arial" w:hAnsi="Arial" w:cs="Arial"/>
          <w:sz w:val="24"/>
          <w:szCs w:val="24"/>
        </w:rPr>
        <w:t>.</w:t>
      </w:r>
    </w:p>
    <w:p w:rsidR="00160958" w:rsidRPr="00893015" w:rsidRDefault="00160958" w:rsidP="00F233C8">
      <w:pPr>
        <w:jc w:val="both"/>
        <w:outlineLvl w:val="1"/>
        <w:rPr>
          <w:rFonts w:ascii="Arial" w:hAnsi="Arial" w:cs="Arial"/>
          <w:sz w:val="24"/>
          <w:szCs w:val="24"/>
        </w:rPr>
      </w:pPr>
    </w:p>
    <w:p w:rsidR="00160958" w:rsidRPr="00893015" w:rsidRDefault="00160958" w:rsidP="00F233C8">
      <w:pPr>
        <w:jc w:val="both"/>
        <w:outlineLvl w:val="1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 xml:space="preserve">8.  Учебный год:  </w:t>
      </w:r>
      <w:r w:rsidRPr="00893015">
        <w:rPr>
          <w:rFonts w:ascii="Arial" w:hAnsi="Arial" w:cs="Arial"/>
          <w:sz w:val="24"/>
          <w:szCs w:val="24"/>
        </w:rPr>
        <w:t>202</w:t>
      </w:r>
      <w:r w:rsidR="00D9490D">
        <w:rPr>
          <w:rFonts w:ascii="Arial" w:hAnsi="Arial" w:cs="Arial"/>
          <w:sz w:val="24"/>
          <w:szCs w:val="24"/>
        </w:rPr>
        <w:t>4</w:t>
      </w:r>
      <w:r w:rsidRPr="00893015">
        <w:rPr>
          <w:rFonts w:ascii="Arial" w:hAnsi="Arial" w:cs="Arial"/>
          <w:sz w:val="24"/>
          <w:szCs w:val="24"/>
        </w:rPr>
        <w:t>-202</w:t>
      </w:r>
      <w:r w:rsidR="00D9490D">
        <w:rPr>
          <w:rFonts w:ascii="Arial" w:hAnsi="Arial" w:cs="Arial"/>
          <w:sz w:val="24"/>
          <w:szCs w:val="24"/>
        </w:rPr>
        <w:t>5</w:t>
      </w:r>
      <w:r w:rsidRPr="00893015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895C9A">
        <w:rPr>
          <w:rFonts w:ascii="Arial" w:hAnsi="Arial" w:cs="Arial"/>
          <w:b/>
          <w:sz w:val="24"/>
          <w:szCs w:val="24"/>
        </w:rPr>
        <w:t>Се</w:t>
      </w:r>
      <w:r w:rsidR="00190208" w:rsidRPr="00893015">
        <w:rPr>
          <w:rFonts w:ascii="Arial" w:hAnsi="Arial" w:cs="Arial"/>
          <w:b/>
          <w:sz w:val="24"/>
          <w:szCs w:val="24"/>
        </w:rPr>
        <w:t>местр</w:t>
      </w:r>
      <w:r w:rsidRPr="00893015">
        <w:rPr>
          <w:rFonts w:ascii="Arial" w:hAnsi="Arial" w:cs="Arial"/>
          <w:b/>
          <w:sz w:val="24"/>
          <w:szCs w:val="24"/>
        </w:rPr>
        <w:t xml:space="preserve">: </w:t>
      </w:r>
      <w:r w:rsidR="00190208" w:rsidRPr="00893015">
        <w:rPr>
          <w:rFonts w:ascii="Arial" w:hAnsi="Arial" w:cs="Arial"/>
          <w:b/>
          <w:sz w:val="24"/>
          <w:szCs w:val="24"/>
        </w:rPr>
        <w:t xml:space="preserve"> </w:t>
      </w:r>
      <w:r w:rsidR="00895C9A">
        <w:rPr>
          <w:rFonts w:ascii="Arial" w:hAnsi="Arial" w:cs="Arial"/>
          <w:sz w:val="24"/>
          <w:szCs w:val="24"/>
        </w:rPr>
        <w:t>2</w:t>
      </w:r>
    </w:p>
    <w:p w:rsidR="001A1B5E" w:rsidRPr="001A1B5E" w:rsidRDefault="00160958" w:rsidP="001A1B5E">
      <w:pPr>
        <w:pStyle w:val="aff4"/>
        <w:spacing w:after="0"/>
        <w:jc w:val="both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sz w:val="24"/>
          <w:szCs w:val="24"/>
        </w:rPr>
        <w:br w:type="column"/>
      </w:r>
      <w:r w:rsidR="00B3229F" w:rsidRPr="001A1B5E">
        <w:rPr>
          <w:rFonts w:ascii="Arial" w:hAnsi="Arial" w:cs="Arial"/>
          <w:b/>
          <w:sz w:val="24"/>
          <w:szCs w:val="24"/>
        </w:rPr>
        <w:lastRenderedPageBreak/>
        <w:t xml:space="preserve">9. Цель учебной дисциплины: </w:t>
      </w:r>
      <w:r w:rsidR="001A1B5E" w:rsidRPr="001A1B5E">
        <w:rPr>
          <w:rFonts w:ascii="Arial" w:hAnsi="Arial" w:cs="Arial"/>
          <w:sz w:val="24"/>
          <w:szCs w:val="24"/>
        </w:rPr>
        <w:t>познакомить обучающихся с дидактическими возможностями игр в обучении иностранным языкам на основе анализа концепций игрофикации в образовательном пространстве.</w:t>
      </w:r>
    </w:p>
    <w:p w:rsidR="001A1B5E" w:rsidRPr="001A1B5E" w:rsidRDefault="001A1B5E" w:rsidP="001A1B5E">
      <w:pPr>
        <w:tabs>
          <w:tab w:val="left" w:pos="553"/>
        </w:tabs>
        <w:jc w:val="both"/>
        <w:rPr>
          <w:rFonts w:ascii="Arial" w:hAnsi="Arial" w:cs="Arial"/>
          <w:sz w:val="24"/>
          <w:szCs w:val="24"/>
        </w:rPr>
      </w:pPr>
      <w:r w:rsidRPr="001A1B5E">
        <w:rPr>
          <w:rFonts w:ascii="Arial" w:hAnsi="Arial" w:cs="Arial"/>
          <w:b/>
          <w:sz w:val="24"/>
          <w:szCs w:val="24"/>
        </w:rPr>
        <w:t>Задачи учебной дисциплины</w:t>
      </w:r>
      <w:r w:rsidRPr="001A1B5E">
        <w:rPr>
          <w:rFonts w:ascii="Arial" w:hAnsi="Arial" w:cs="Arial"/>
          <w:sz w:val="24"/>
          <w:szCs w:val="24"/>
        </w:rPr>
        <w:t xml:space="preserve">: </w:t>
      </w:r>
    </w:p>
    <w:p w:rsidR="001A1B5E" w:rsidRPr="001A1B5E" w:rsidRDefault="001A1B5E" w:rsidP="00895C9A">
      <w:pPr>
        <w:pStyle w:val="Default"/>
        <w:numPr>
          <w:ilvl w:val="0"/>
          <w:numId w:val="2"/>
        </w:numPr>
        <w:ind w:left="340" w:hanging="340"/>
        <w:jc w:val="both"/>
        <w:rPr>
          <w:rFonts w:ascii="Arial" w:hAnsi="Arial" w:cs="Arial"/>
        </w:rPr>
      </w:pPr>
      <w:r w:rsidRPr="001A1B5E">
        <w:rPr>
          <w:rFonts w:ascii="Arial" w:hAnsi="Arial" w:cs="Arial"/>
        </w:rPr>
        <w:t xml:space="preserve">дать методологическое обоснование дидактического потенциала обучающих игр с позиции современной лингводидактики и описании способов интеграции элементов игрофикации в обучение иностранному языку; </w:t>
      </w:r>
    </w:p>
    <w:p w:rsidR="001A1B5E" w:rsidRPr="001A1B5E" w:rsidRDefault="001A1B5E" w:rsidP="00895C9A">
      <w:pPr>
        <w:pStyle w:val="Default"/>
        <w:numPr>
          <w:ilvl w:val="0"/>
          <w:numId w:val="2"/>
        </w:numPr>
        <w:ind w:left="340" w:hanging="340"/>
        <w:jc w:val="both"/>
        <w:rPr>
          <w:rFonts w:ascii="Arial" w:hAnsi="Arial" w:cs="Arial"/>
        </w:rPr>
      </w:pPr>
      <w:r w:rsidRPr="001A1B5E">
        <w:rPr>
          <w:rFonts w:ascii="Arial" w:hAnsi="Arial" w:cs="Arial"/>
        </w:rPr>
        <w:t xml:space="preserve">познакомить со структурой и практиками применения </w:t>
      </w:r>
      <w:r w:rsidRPr="001A1B5E">
        <w:rPr>
          <w:rFonts w:ascii="Arial" w:hAnsi="Arial" w:cs="Arial"/>
        </w:rPr>
        <w:t>разно форматных</w:t>
      </w:r>
      <w:r w:rsidRPr="001A1B5E">
        <w:rPr>
          <w:rFonts w:ascii="Arial" w:hAnsi="Arial" w:cs="Arial"/>
        </w:rPr>
        <w:t xml:space="preserve"> игр;</w:t>
      </w:r>
    </w:p>
    <w:p w:rsidR="001A1B5E" w:rsidRPr="001A1B5E" w:rsidRDefault="001A1B5E" w:rsidP="00895C9A">
      <w:pPr>
        <w:pStyle w:val="Default"/>
        <w:numPr>
          <w:ilvl w:val="0"/>
          <w:numId w:val="2"/>
        </w:numPr>
        <w:ind w:left="340" w:hanging="340"/>
        <w:jc w:val="both"/>
        <w:rPr>
          <w:rFonts w:ascii="Arial" w:hAnsi="Arial" w:cs="Arial"/>
          <w:color w:val="auto"/>
        </w:rPr>
      </w:pPr>
      <w:r w:rsidRPr="001A1B5E">
        <w:rPr>
          <w:rFonts w:ascii="Arial" w:hAnsi="Arial" w:cs="Arial"/>
          <w:color w:val="auto"/>
        </w:rPr>
        <w:t>раскрыть возможности игры для вовлечения учащихся в учебный процесс и повышение их учебной мотивации.</w:t>
      </w:r>
    </w:p>
    <w:p w:rsidR="00330659" w:rsidRPr="00893015" w:rsidRDefault="00330659" w:rsidP="001A1B5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FC451D" w:rsidRPr="00893015" w:rsidRDefault="00FC451D" w:rsidP="00F233C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330659" w:rsidRPr="00893015" w:rsidRDefault="00B3229F" w:rsidP="00F233C8">
      <w:pPr>
        <w:jc w:val="both"/>
        <w:outlineLvl w:val="1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 xml:space="preserve">10. </w:t>
      </w:r>
      <w:r w:rsidR="00330659" w:rsidRPr="00893015">
        <w:rPr>
          <w:rFonts w:ascii="Arial" w:hAnsi="Arial" w:cs="Arial"/>
          <w:b/>
          <w:sz w:val="24"/>
          <w:szCs w:val="24"/>
        </w:rPr>
        <w:t>Место учебной дисциплины в структуре ОПОП</w:t>
      </w:r>
      <w:r w:rsidR="00330659" w:rsidRPr="00893015">
        <w:rPr>
          <w:rFonts w:ascii="Arial" w:hAnsi="Arial" w:cs="Arial"/>
          <w:sz w:val="24"/>
          <w:szCs w:val="24"/>
        </w:rPr>
        <w:t>:</w:t>
      </w:r>
      <w:r w:rsidR="00330659" w:rsidRPr="00893015">
        <w:rPr>
          <w:rFonts w:ascii="Arial" w:hAnsi="Arial" w:cs="Arial"/>
          <w:b/>
          <w:sz w:val="24"/>
          <w:szCs w:val="24"/>
        </w:rPr>
        <w:t xml:space="preserve"> </w:t>
      </w:r>
      <w:r w:rsidR="00330659" w:rsidRPr="00893015">
        <w:rPr>
          <w:rFonts w:ascii="Arial" w:hAnsi="Arial" w:cs="Arial"/>
          <w:sz w:val="24"/>
          <w:szCs w:val="24"/>
        </w:rPr>
        <w:t>дисциплина относится к блоку Б1, часть, формируемая участниками образовательных отношений, в рамках которой является дисциплиной по выбору.</w:t>
      </w:r>
    </w:p>
    <w:p w:rsidR="00B3229F" w:rsidRPr="00893015" w:rsidRDefault="00B3229F" w:rsidP="00F233C8">
      <w:pPr>
        <w:jc w:val="both"/>
        <w:outlineLvl w:val="1"/>
        <w:rPr>
          <w:rFonts w:ascii="Arial" w:hAnsi="Arial" w:cs="Arial"/>
          <w:iCs/>
          <w:sz w:val="24"/>
          <w:szCs w:val="24"/>
        </w:rPr>
      </w:pPr>
    </w:p>
    <w:p w:rsidR="00B3229F" w:rsidRPr="00893015" w:rsidRDefault="00B3229F" w:rsidP="00F233C8">
      <w:pPr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 выпускников):</w:t>
      </w:r>
    </w:p>
    <w:p w:rsidR="00B3229F" w:rsidRPr="00893015" w:rsidRDefault="00B3229F" w:rsidP="00F233C8"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993"/>
        <w:gridCol w:w="2268"/>
        <w:gridCol w:w="3543"/>
      </w:tblGrid>
      <w:tr w:rsidR="00893015" w:rsidRPr="00893015" w:rsidTr="00F233C8">
        <w:tc>
          <w:tcPr>
            <w:tcW w:w="704" w:type="dxa"/>
          </w:tcPr>
          <w:p w:rsidR="00B3229F" w:rsidRPr="00893015" w:rsidRDefault="00B3229F" w:rsidP="00F233C8">
            <w:pPr>
              <w:jc w:val="center"/>
              <w:outlineLvl w:val="1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Код</w:t>
            </w:r>
          </w:p>
        </w:tc>
        <w:tc>
          <w:tcPr>
            <w:tcW w:w="2126" w:type="dxa"/>
          </w:tcPr>
          <w:p w:rsidR="00B3229F" w:rsidRPr="00893015" w:rsidRDefault="00B3229F" w:rsidP="00F233C8">
            <w:pPr>
              <w:jc w:val="center"/>
              <w:outlineLvl w:val="1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Название компетенции</w:t>
            </w:r>
          </w:p>
        </w:tc>
        <w:tc>
          <w:tcPr>
            <w:tcW w:w="993" w:type="dxa"/>
          </w:tcPr>
          <w:p w:rsidR="00B3229F" w:rsidRPr="00893015" w:rsidRDefault="00B3229F" w:rsidP="00F233C8">
            <w:pPr>
              <w:jc w:val="center"/>
              <w:outlineLvl w:val="1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Код(ы)</w:t>
            </w:r>
          </w:p>
        </w:tc>
        <w:tc>
          <w:tcPr>
            <w:tcW w:w="2268" w:type="dxa"/>
          </w:tcPr>
          <w:p w:rsidR="00B3229F" w:rsidRPr="00893015" w:rsidRDefault="00B3229F" w:rsidP="00F233C8">
            <w:pPr>
              <w:jc w:val="center"/>
              <w:outlineLvl w:val="1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Индикатор(ы)</w:t>
            </w:r>
          </w:p>
        </w:tc>
        <w:tc>
          <w:tcPr>
            <w:tcW w:w="3543" w:type="dxa"/>
          </w:tcPr>
          <w:p w:rsidR="00B3229F" w:rsidRPr="00893015" w:rsidRDefault="00B3229F" w:rsidP="00F233C8">
            <w:pPr>
              <w:jc w:val="center"/>
              <w:outlineLvl w:val="1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Планируемые результаты обучения</w:t>
            </w:r>
          </w:p>
        </w:tc>
      </w:tr>
      <w:tr w:rsidR="00893015" w:rsidRPr="00893015" w:rsidTr="00F233C8">
        <w:trPr>
          <w:trHeight w:val="70"/>
        </w:trPr>
        <w:tc>
          <w:tcPr>
            <w:tcW w:w="704" w:type="dxa"/>
          </w:tcPr>
          <w:p w:rsidR="0038223D" w:rsidRPr="0088212F" w:rsidRDefault="0038223D" w:rsidP="00814E8F">
            <w:pPr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8212F">
              <w:rPr>
                <w:rFonts w:ascii="Arial" w:hAnsi="Arial" w:cs="Arial"/>
                <w:sz w:val="22"/>
                <w:szCs w:val="22"/>
              </w:rPr>
              <w:t>УК-</w:t>
            </w:r>
            <w:r w:rsidR="00814E8F" w:rsidRPr="0088212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38223D" w:rsidRPr="0088212F" w:rsidRDefault="00814E8F" w:rsidP="00F233C8">
            <w:pPr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8212F">
              <w:rPr>
                <w:rFonts w:ascii="Arial" w:hAnsi="Arial" w:cs="Arial"/>
                <w:sz w:val="22"/>
                <w:szCs w:val="22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993" w:type="dxa"/>
          </w:tcPr>
          <w:p w:rsidR="0038223D" w:rsidRPr="0088212F" w:rsidRDefault="00347636" w:rsidP="00F233C8">
            <w:pPr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8212F">
              <w:rPr>
                <w:rFonts w:ascii="Arial" w:hAnsi="Arial" w:cs="Arial"/>
                <w:sz w:val="22"/>
                <w:szCs w:val="22"/>
              </w:rPr>
              <w:t>УК-2.5</w:t>
            </w:r>
          </w:p>
        </w:tc>
        <w:tc>
          <w:tcPr>
            <w:tcW w:w="2268" w:type="dxa"/>
          </w:tcPr>
          <w:p w:rsidR="0038223D" w:rsidRPr="0088212F" w:rsidRDefault="00347636" w:rsidP="00F233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212F">
              <w:rPr>
                <w:rFonts w:ascii="Arial" w:hAnsi="Arial" w:cs="Arial"/>
                <w:sz w:val="22"/>
                <w:szCs w:val="22"/>
              </w:rPr>
              <w:t>Использует гибкие технологии для реализации задач с изменяющимися во времени параметрами</w:t>
            </w:r>
          </w:p>
        </w:tc>
        <w:tc>
          <w:tcPr>
            <w:tcW w:w="3543" w:type="dxa"/>
          </w:tcPr>
          <w:p w:rsidR="00347636" w:rsidRPr="0088212F" w:rsidRDefault="00347636" w:rsidP="0034763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212F">
              <w:rPr>
                <w:rFonts w:ascii="Arial" w:hAnsi="Arial" w:cs="Arial"/>
                <w:color w:val="000000"/>
                <w:sz w:val="22"/>
                <w:szCs w:val="22"/>
              </w:rPr>
              <w:t>Знать принципы гибкой разработки программного обеспечения для управления проектами.</w:t>
            </w:r>
          </w:p>
          <w:p w:rsidR="00347636" w:rsidRPr="0088212F" w:rsidRDefault="00347636" w:rsidP="008821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212F">
              <w:rPr>
                <w:rFonts w:ascii="Arial" w:hAnsi="Arial" w:cs="Arial"/>
                <w:color w:val="000000"/>
                <w:sz w:val="22"/>
                <w:szCs w:val="22"/>
              </w:rPr>
              <w:t>Уметь</w:t>
            </w:r>
            <w:r w:rsidRPr="0088212F">
              <w:rPr>
                <w:rFonts w:ascii="Arial" w:hAnsi="Arial" w:cs="Arial"/>
                <w:sz w:val="22"/>
                <w:szCs w:val="22"/>
              </w:rPr>
              <w:t xml:space="preserve"> анализировать социально-значимые проблемы и процессы, существенные для проекта; формировать проектные команды, работать в коллективе.</w:t>
            </w:r>
          </w:p>
          <w:p w:rsidR="0038223D" w:rsidRPr="0088212F" w:rsidRDefault="00347636" w:rsidP="003476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212F">
              <w:rPr>
                <w:rFonts w:ascii="Arial" w:hAnsi="Arial" w:cs="Arial"/>
                <w:sz w:val="22"/>
                <w:szCs w:val="22"/>
              </w:rPr>
              <w:t>Владеть навыками презентации проекта.</w:t>
            </w:r>
          </w:p>
        </w:tc>
      </w:tr>
      <w:tr w:rsidR="00814E8F" w:rsidRPr="00893015" w:rsidTr="00F233C8">
        <w:trPr>
          <w:trHeight w:val="70"/>
        </w:trPr>
        <w:tc>
          <w:tcPr>
            <w:tcW w:w="704" w:type="dxa"/>
          </w:tcPr>
          <w:p w:rsidR="00814E8F" w:rsidRPr="0088212F" w:rsidRDefault="00814E8F" w:rsidP="00814E8F">
            <w:pPr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8212F">
              <w:rPr>
                <w:rFonts w:ascii="Arial" w:hAnsi="Arial" w:cs="Arial"/>
                <w:sz w:val="22"/>
                <w:szCs w:val="22"/>
              </w:rPr>
              <w:t>ПК-1</w:t>
            </w:r>
          </w:p>
        </w:tc>
        <w:tc>
          <w:tcPr>
            <w:tcW w:w="2126" w:type="dxa"/>
          </w:tcPr>
          <w:p w:rsidR="00814E8F" w:rsidRPr="0088212F" w:rsidRDefault="00814E8F" w:rsidP="00814E8F">
            <w:pPr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8212F">
              <w:rPr>
                <w:rFonts w:ascii="Arial" w:hAnsi="Arial" w:cs="Arial"/>
                <w:sz w:val="22"/>
                <w:szCs w:val="22"/>
              </w:rPr>
              <w:t>Способен проектировать и реализовывать образовательный процесс по иностранному языку на основе использования обоснованных технологий, форм, методов и приемов организации деятельности обучающихся</w:t>
            </w:r>
          </w:p>
        </w:tc>
        <w:tc>
          <w:tcPr>
            <w:tcW w:w="993" w:type="dxa"/>
          </w:tcPr>
          <w:p w:rsidR="00814E8F" w:rsidRPr="0088212F" w:rsidRDefault="00814E8F" w:rsidP="00814E8F">
            <w:pPr>
              <w:jc w:val="both"/>
              <w:outlineLvl w:val="1"/>
              <w:rPr>
                <w:rFonts w:ascii="Arial" w:hAnsi="Arial" w:cs="Arial"/>
                <w:iCs/>
                <w:sz w:val="22"/>
                <w:szCs w:val="22"/>
              </w:rPr>
            </w:pPr>
            <w:r w:rsidRPr="0088212F">
              <w:rPr>
                <w:rFonts w:ascii="Arial" w:hAnsi="Arial" w:cs="Arial"/>
                <w:sz w:val="22"/>
                <w:szCs w:val="22"/>
              </w:rPr>
              <w:t>ПК-1.3</w:t>
            </w:r>
          </w:p>
        </w:tc>
        <w:tc>
          <w:tcPr>
            <w:tcW w:w="2268" w:type="dxa"/>
          </w:tcPr>
          <w:p w:rsidR="00814E8F" w:rsidRPr="0088212F" w:rsidRDefault="00814E8F" w:rsidP="00814E8F">
            <w:pPr>
              <w:pStyle w:val="ConsPlusNormal"/>
              <w:jc w:val="both"/>
              <w:rPr>
                <w:sz w:val="22"/>
                <w:szCs w:val="22"/>
              </w:rPr>
            </w:pPr>
            <w:r w:rsidRPr="0088212F">
              <w:rPr>
                <w:sz w:val="22"/>
                <w:szCs w:val="22"/>
              </w:rPr>
              <w:t>Владеет современными методиками и технологиями организации и проектирования образовательного процесса на различных уровнях языкового образования с учетом личностных, возрастных особенностей обучающихся, в том числе с особыми образовательными потребностями.</w:t>
            </w:r>
          </w:p>
        </w:tc>
        <w:tc>
          <w:tcPr>
            <w:tcW w:w="3543" w:type="dxa"/>
          </w:tcPr>
          <w:p w:rsidR="00814E8F" w:rsidRPr="0088212F" w:rsidRDefault="00814E8F" w:rsidP="00814E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212F">
              <w:rPr>
                <w:rFonts w:ascii="Arial" w:hAnsi="Arial" w:cs="Arial"/>
                <w:iCs/>
                <w:sz w:val="22"/>
                <w:szCs w:val="22"/>
              </w:rPr>
              <w:t xml:space="preserve">Знать </w:t>
            </w:r>
            <w:r w:rsidRPr="0088212F">
              <w:rPr>
                <w:rFonts w:ascii="Arial" w:hAnsi="Arial" w:cs="Arial"/>
                <w:sz w:val="22"/>
                <w:szCs w:val="22"/>
              </w:rPr>
              <w:t>современные методики и технологии организации и проектирования образовательного процесса на различных уровнях языкового образования.</w:t>
            </w:r>
          </w:p>
          <w:p w:rsidR="00814E8F" w:rsidRPr="0088212F" w:rsidRDefault="00814E8F" w:rsidP="00814E8F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88212F">
              <w:rPr>
                <w:rFonts w:ascii="Arial" w:hAnsi="Arial" w:cs="Arial"/>
                <w:iCs/>
                <w:sz w:val="22"/>
                <w:szCs w:val="22"/>
              </w:rPr>
              <w:t>Уметь организовывать самостоятельную и совместную образовательную деятельность обучающихся по освоению учебного содержания на основе осмысления и применения знаний.</w:t>
            </w:r>
          </w:p>
          <w:p w:rsidR="00814E8F" w:rsidRPr="0088212F" w:rsidRDefault="00814E8F" w:rsidP="00814E8F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88212F">
              <w:rPr>
                <w:rFonts w:ascii="Arial" w:hAnsi="Arial" w:cs="Arial"/>
                <w:iCs/>
                <w:sz w:val="22"/>
                <w:szCs w:val="22"/>
              </w:rPr>
              <w:t xml:space="preserve">Владеть предметным содержанием, методикой обучения коммуникативной деятельности в образовательном учреждении общего образования и вузе; современными методами и технологиями обучения с </w:t>
            </w:r>
            <w:r w:rsidRPr="0088212F">
              <w:rPr>
                <w:rFonts w:ascii="Arial" w:hAnsi="Arial" w:cs="Arial"/>
                <w:iCs/>
                <w:sz w:val="22"/>
                <w:szCs w:val="22"/>
              </w:rPr>
              <w:lastRenderedPageBreak/>
              <w:t>учетом социальных, возрастных,</w:t>
            </w:r>
          </w:p>
          <w:p w:rsidR="00814E8F" w:rsidRPr="0088212F" w:rsidRDefault="00814E8F" w:rsidP="00814E8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88212F">
              <w:rPr>
                <w:rFonts w:ascii="Arial" w:hAnsi="Arial" w:cs="Arial"/>
                <w:iCs/>
                <w:sz w:val="22"/>
                <w:szCs w:val="22"/>
              </w:rPr>
              <w:t>психофизиологических и индивидуальных особенностей обучаемых в образовательных организациях разного уровня.</w:t>
            </w:r>
          </w:p>
        </w:tc>
      </w:tr>
      <w:tr w:rsidR="0088212F" w:rsidRPr="00893015" w:rsidTr="00F233C8">
        <w:trPr>
          <w:trHeight w:val="70"/>
        </w:trPr>
        <w:tc>
          <w:tcPr>
            <w:tcW w:w="704" w:type="dxa"/>
          </w:tcPr>
          <w:p w:rsidR="0088212F" w:rsidRPr="0088212F" w:rsidRDefault="0088212F" w:rsidP="0088212F">
            <w:pPr>
              <w:jc w:val="both"/>
              <w:outlineLvl w:val="1"/>
              <w:rPr>
                <w:rFonts w:ascii="Arial" w:hAnsi="Arial" w:cs="Arial"/>
                <w:i/>
                <w:sz w:val="22"/>
                <w:szCs w:val="22"/>
              </w:rPr>
            </w:pPr>
            <w:r w:rsidRPr="0088212F">
              <w:rPr>
                <w:rFonts w:ascii="Arial" w:hAnsi="Arial" w:cs="Arial"/>
                <w:i/>
                <w:sz w:val="22"/>
                <w:szCs w:val="22"/>
              </w:rPr>
              <w:lastRenderedPageBreak/>
              <w:t>УК-3</w:t>
            </w:r>
          </w:p>
        </w:tc>
        <w:tc>
          <w:tcPr>
            <w:tcW w:w="2126" w:type="dxa"/>
          </w:tcPr>
          <w:p w:rsidR="0088212F" w:rsidRPr="0088212F" w:rsidRDefault="0088212F" w:rsidP="0088212F">
            <w:pPr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8212F">
              <w:rPr>
                <w:rFonts w:ascii="Arial" w:hAnsi="Arial" w:cs="Arial"/>
                <w:sz w:val="22"/>
                <w:szCs w:val="22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993" w:type="dxa"/>
          </w:tcPr>
          <w:p w:rsidR="0088212F" w:rsidRPr="0088212F" w:rsidRDefault="0088212F" w:rsidP="0088212F">
            <w:pPr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88212F">
              <w:rPr>
                <w:rFonts w:ascii="Arial" w:hAnsi="Arial" w:cs="Arial"/>
                <w:sz w:val="22"/>
                <w:szCs w:val="22"/>
              </w:rPr>
              <w:t>УК-3.3</w:t>
            </w:r>
          </w:p>
        </w:tc>
        <w:tc>
          <w:tcPr>
            <w:tcW w:w="2268" w:type="dxa"/>
          </w:tcPr>
          <w:p w:rsidR="0088212F" w:rsidRPr="0088212F" w:rsidRDefault="0088212F" w:rsidP="0088212F">
            <w:pPr>
              <w:pStyle w:val="ConsPlusNormal"/>
              <w:jc w:val="both"/>
              <w:rPr>
                <w:sz w:val="22"/>
                <w:szCs w:val="22"/>
              </w:rPr>
            </w:pPr>
            <w:r w:rsidRPr="0088212F">
              <w:rPr>
                <w:sz w:val="22"/>
                <w:szCs w:val="22"/>
              </w:rPr>
              <w:t>Эффективно взаимодействует с участниками образовательного процесса, в том числе участвует в групповых формах учебной работы.</w:t>
            </w:r>
          </w:p>
        </w:tc>
        <w:tc>
          <w:tcPr>
            <w:tcW w:w="3543" w:type="dxa"/>
          </w:tcPr>
          <w:p w:rsidR="0088212F" w:rsidRPr="0088212F" w:rsidRDefault="0088212F" w:rsidP="0088212F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88212F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Знать основы эффективного взаимодействия с </w:t>
            </w:r>
            <w:r w:rsidRPr="0088212F">
              <w:rPr>
                <w:rFonts w:ascii="Arial" w:hAnsi="Arial" w:cs="Arial"/>
                <w:sz w:val="22"/>
                <w:szCs w:val="22"/>
              </w:rPr>
              <w:t>участниками образовательного процесса.</w:t>
            </w:r>
          </w:p>
          <w:p w:rsidR="0088212F" w:rsidRPr="0088212F" w:rsidRDefault="0088212F" w:rsidP="0088212F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88212F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Уметь осуществлять приёмы группового учебного взаимодействия.</w:t>
            </w:r>
          </w:p>
          <w:p w:rsidR="0088212F" w:rsidRPr="0088212F" w:rsidRDefault="0088212F" w:rsidP="0088212F">
            <w:pPr>
              <w:pStyle w:val="ConsPlusNormal"/>
              <w:jc w:val="both"/>
              <w:rPr>
                <w:sz w:val="22"/>
                <w:szCs w:val="22"/>
              </w:rPr>
            </w:pPr>
            <w:r w:rsidRPr="0088212F">
              <w:rPr>
                <w:iCs/>
                <w:color w:val="000000"/>
                <w:sz w:val="22"/>
                <w:szCs w:val="22"/>
              </w:rPr>
              <w:t>Владеть навыками групповой учебной работы и коллективного взаимодействия.</w:t>
            </w:r>
          </w:p>
        </w:tc>
      </w:tr>
    </w:tbl>
    <w:p w:rsidR="00B3229F" w:rsidRPr="00893015" w:rsidRDefault="00B3229F" w:rsidP="00F233C8">
      <w:pPr>
        <w:jc w:val="both"/>
        <w:rPr>
          <w:rFonts w:ascii="Arial" w:hAnsi="Arial" w:cs="Arial"/>
          <w:b/>
          <w:sz w:val="24"/>
          <w:szCs w:val="24"/>
        </w:rPr>
      </w:pPr>
    </w:p>
    <w:p w:rsidR="00806257" w:rsidRPr="00893015" w:rsidRDefault="00806257" w:rsidP="00F233C8">
      <w:pPr>
        <w:jc w:val="both"/>
        <w:rPr>
          <w:rFonts w:ascii="Arial" w:hAnsi="Arial" w:cs="Arial"/>
          <w:b/>
          <w:sz w:val="24"/>
          <w:szCs w:val="24"/>
        </w:rPr>
      </w:pPr>
    </w:p>
    <w:p w:rsidR="00B3229F" w:rsidRPr="00893015" w:rsidRDefault="00B3229F" w:rsidP="00F233C8">
      <w:pPr>
        <w:jc w:val="both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 xml:space="preserve">12. Объем дисциплины в зачетных единицах/час:  </w:t>
      </w:r>
      <w:r w:rsidR="0038223D" w:rsidRPr="00893015">
        <w:rPr>
          <w:rFonts w:ascii="Arial" w:hAnsi="Arial" w:cs="Arial"/>
          <w:sz w:val="24"/>
          <w:szCs w:val="24"/>
        </w:rPr>
        <w:t>2</w:t>
      </w:r>
      <w:r w:rsidRPr="00893015">
        <w:rPr>
          <w:rFonts w:ascii="Arial" w:hAnsi="Arial" w:cs="Arial"/>
          <w:sz w:val="24"/>
          <w:szCs w:val="24"/>
        </w:rPr>
        <w:t xml:space="preserve"> ЗЕТ/</w:t>
      </w:r>
      <w:r w:rsidR="0038223D" w:rsidRPr="00893015">
        <w:rPr>
          <w:rFonts w:ascii="Arial" w:hAnsi="Arial" w:cs="Arial"/>
          <w:sz w:val="24"/>
          <w:szCs w:val="24"/>
        </w:rPr>
        <w:t>72</w:t>
      </w:r>
      <w:r w:rsidRPr="00893015">
        <w:rPr>
          <w:rFonts w:ascii="Arial" w:hAnsi="Arial" w:cs="Arial"/>
          <w:sz w:val="24"/>
          <w:szCs w:val="24"/>
        </w:rPr>
        <w:t xml:space="preserve"> ч.</w:t>
      </w:r>
    </w:p>
    <w:p w:rsidR="00B3229F" w:rsidRPr="00893015" w:rsidRDefault="00B3229F" w:rsidP="00F233C8">
      <w:pPr>
        <w:jc w:val="both"/>
        <w:rPr>
          <w:rFonts w:ascii="Arial" w:hAnsi="Arial" w:cs="Arial"/>
          <w:bCs/>
          <w:sz w:val="24"/>
          <w:szCs w:val="24"/>
        </w:rPr>
      </w:pPr>
    </w:p>
    <w:p w:rsidR="00B3229F" w:rsidRPr="00893015" w:rsidRDefault="00B3229F" w:rsidP="00F233C8">
      <w:pPr>
        <w:jc w:val="both"/>
        <w:rPr>
          <w:rFonts w:ascii="Arial" w:hAnsi="Arial" w:cs="Arial"/>
          <w:b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 xml:space="preserve">Форма промежуточной </w:t>
      </w:r>
      <w:r w:rsidRPr="00893015">
        <w:rPr>
          <w:rFonts w:ascii="Arial" w:hAnsi="Arial" w:cs="Arial"/>
          <w:b/>
          <w:iCs/>
          <w:sz w:val="24"/>
          <w:szCs w:val="24"/>
        </w:rPr>
        <w:t>аттестации</w:t>
      </w:r>
      <w:r w:rsidRPr="00893015">
        <w:rPr>
          <w:rFonts w:ascii="Arial" w:hAnsi="Arial" w:cs="Arial"/>
          <w:iCs/>
          <w:sz w:val="24"/>
          <w:szCs w:val="24"/>
        </w:rPr>
        <w:t>: зач</w:t>
      </w:r>
      <w:r w:rsidR="007C30A4" w:rsidRPr="00893015">
        <w:rPr>
          <w:rFonts w:ascii="Arial" w:hAnsi="Arial" w:cs="Arial"/>
          <w:iCs/>
          <w:sz w:val="24"/>
          <w:szCs w:val="24"/>
        </w:rPr>
        <w:t>ё</w:t>
      </w:r>
      <w:r w:rsidRPr="00893015">
        <w:rPr>
          <w:rFonts w:ascii="Arial" w:hAnsi="Arial" w:cs="Arial"/>
          <w:iCs/>
          <w:sz w:val="24"/>
          <w:szCs w:val="24"/>
        </w:rPr>
        <w:t xml:space="preserve">т </w:t>
      </w:r>
      <w:r w:rsidR="007C30A4" w:rsidRPr="00893015">
        <w:rPr>
          <w:rFonts w:ascii="Arial" w:hAnsi="Arial" w:cs="Arial"/>
          <w:iCs/>
          <w:sz w:val="24"/>
          <w:szCs w:val="24"/>
        </w:rPr>
        <w:t>.</w:t>
      </w:r>
    </w:p>
    <w:p w:rsidR="00B3229F" w:rsidRPr="00893015" w:rsidRDefault="00B3229F" w:rsidP="00F233C8">
      <w:pPr>
        <w:rPr>
          <w:rFonts w:ascii="Arial" w:hAnsi="Arial" w:cs="Arial"/>
          <w:b/>
          <w:sz w:val="24"/>
          <w:szCs w:val="24"/>
        </w:rPr>
      </w:pPr>
    </w:p>
    <w:p w:rsidR="00B3229F" w:rsidRDefault="00B3229F" w:rsidP="00F233C8">
      <w:pPr>
        <w:rPr>
          <w:rFonts w:ascii="Arial" w:hAnsi="Arial" w:cs="Arial"/>
          <w:b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 xml:space="preserve">13. </w:t>
      </w:r>
      <w:r w:rsidR="0088212F">
        <w:rPr>
          <w:rFonts w:ascii="Arial" w:hAnsi="Arial" w:cs="Arial"/>
          <w:b/>
          <w:sz w:val="24"/>
          <w:szCs w:val="24"/>
        </w:rPr>
        <w:t>Трудоёмкость по в</w:t>
      </w:r>
      <w:r w:rsidRPr="00893015">
        <w:rPr>
          <w:rFonts w:ascii="Arial" w:hAnsi="Arial" w:cs="Arial"/>
          <w:b/>
          <w:sz w:val="24"/>
          <w:szCs w:val="24"/>
        </w:rPr>
        <w:t>ид</w:t>
      </w:r>
      <w:r w:rsidR="0088212F">
        <w:rPr>
          <w:rFonts w:ascii="Arial" w:hAnsi="Arial" w:cs="Arial"/>
          <w:b/>
          <w:sz w:val="24"/>
          <w:szCs w:val="24"/>
        </w:rPr>
        <w:t>ам</w:t>
      </w:r>
      <w:r w:rsidRPr="00893015">
        <w:rPr>
          <w:rFonts w:ascii="Arial" w:hAnsi="Arial" w:cs="Arial"/>
          <w:b/>
          <w:sz w:val="24"/>
          <w:szCs w:val="24"/>
        </w:rPr>
        <w:t xml:space="preserve"> учебной работы</w:t>
      </w:r>
    </w:p>
    <w:tbl>
      <w:tblPr>
        <w:tblW w:w="940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5"/>
        <w:gridCol w:w="2023"/>
        <w:gridCol w:w="1287"/>
        <w:gridCol w:w="1159"/>
        <w:gridCol w:w="1159"/>
        <w:gridCol w:w="1030"/>
        <w:gridCol w:w="1160"/>
      </w:tblGrid>
      <w:tr w:rsidR="00893015" w:rsidRPr="00893015" w:rsidTr="00916FA0">
        <w:trPr>
          <w:trHeight w:val="210"/>
        </w:trPr>
        <w:tc>
          <w:tcPr>
            <w:tcW w:w="36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229F" w:rsidRPr="0088212F" w:rsidRDefault="00B3229F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88212F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Вид учебной работы</w:t>
            </w:r>
          </w:p>
        </w:tc>
        <w:tc>
          <w:tcPr>
            <w:tcW w:w="57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3229F" w:rsidRPr="0088212F" w:rsidRDefault="00B3229F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88212F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 xml:space="preserve">Трудоемкость </w:t>
            </w:r>
          </w:p>
        </w:tc>
      </w:tr>
      <w:tr w:rsidR="00893015" w:rsidRPr="00893015" w:rsidTr="00916FA0">
        <w:trPr>
          <w:trHeight w:val="222"/>
        </w:trPr>
        <w:tc>
          <w:tcPr>
            <w:tcW w:w="3608" w:type="dxa"/>
            <w:gridSpan w:val="2"/>
            <w:vMerge/>
            <w:vAlign w:val="center"/>
          </w:tcPr>
          <w:p w:rsidR="00B3229F" w:rsidRPr="0088212F" w:rsidRDefault="00B3229F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B3229F" w:rsidRPr="0088212F" w:rsidRDefault="00B3229F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</w:p>
          <w:p w:rsidR="00B3229F" w:rsidRPr="0088212F" w:rsidRDefault="00B3229F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88212F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Всего</w:t>
            </w:r>
          </w:p>
        </w:tc>
        <w:tc>
          <w:tcPr>
            <w:tcW w:w="4508" w:type="dxa"/>
            <w:gridSpan w:val="4"/>
          </w:tcPr>
          <w:p w:rsidR="00B3229F" w:rsidRPr="0088212F" w:rsidRDefault="00B3229F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88212F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По семестрам</w:t>
            </w:r>
          </w:p>
        </w:tc>
      </w:tr>
      <w:tr w:rsidR="00893015" w:rsidRPr="00893015" w:rsidTr="0038223D">
        <w:trPr>
          <w:trHeight w:val="239"/>
        </w:trPr>
        <w:tc>
          <w:tcPr>
            <w:tcW w:w="3608" w:type="dxa"/>
            <w:gridSpan w:val="2"/>
            <w:vMerge/>
            <w:vAlign w:val="center"/>
          </w:tcPr>
          <w:p w:rsidR="00B3229F" w:rsidRPr="0088212F" w:rsidRDefault="00B3229F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B3229F" w:rsidRPr="0088212F" w:rsidRDefault="00B3229F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159" w:type="dxa"/>
          </w:tcPr>
          <w:p w:rsidR="00B3229F" w:rsidRPr="0088212F" w:rsidRDefault="00B3229F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159" w:type="dxa"/>
          </w:tcPr>
          <w:p w:rsidR="0038223D" w:rsidRPr="0088212F" w:rsidRDefault="0038223D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88212F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 xml:space="preserve">2 </w:t>
            </w:r>
          </w:p>
          <w:p w:rsidR="00B3229F" w:rsidRPr="0088212F" w:rsidRDefault="0038223D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88212F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семестр</w:t>
            </w:r>
          </w:p>
        </w:tc>
        <w:tc>
          <w:tcPr>
            <w:tcW w:w="1030" w:type="dxa"/>
          </w:tcPr>
          <w:p w:rsidR="00B3229F" w:rsidRPr="0088212F" w:rsidRDefault="00B3229F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160" w:type="dxa"/>
          </w:tcPr>
          <w:p w:rsidR="00B3229F" w:rsidRPr="00893015" w:rsidRDefault="00B3229F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893015" w:rsidRPr="00893015" w:rsidTr="0038223D">
        <w:trPr>
          <w:trHeight w:val="288"/>
        </w:trPr>
        <w:tc>
          <w:tcPr>
            <w:tcW w:w="3608" w:type="dxa"/>
            <w:gridSpan w:val="2"/>
            <w:vAlign w:val="center"/>
          </w:tcPr>
          <w:p w:rsidR="00B3229F" w:rsidRPr="0088212F" w:rsidRDefault="0038223D" w:rsidP="00F233C8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88212F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Контактная работа</w:t>
            </w:r>
          </w:p>
        </w:tc>
        <w:tc>
          <w:tcPr>
            <w:tcW w:w="1287" w:type="dxa"/>
            <w:shd w:val="clear" w:color="auto" w:fill="auto"/>
          </w:tcPr>
          <w:p w:rsidR="00B3229F" w:rsidRPr="0088212F" w:rsidRDefault="00895C9A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32</w:t>
            </w:r>
          </w:p>
        </w:tc>
        <w:tc>
          <w:tcPr>
            <w:tcW w:w="1159" w:type="dxa"/>
          </w:tcPr>
          <w:p w:rsidR="00B3229F" w:rsidRPr="0088212F" w:rsidRDefault="00B3229F" w:rsidP="00F233C8">
            <w:pPr>
              <w:widowControl w:val="0"/>
              <w:suppressAutoHyphens/>
              <w:snapToGrid w:val="0"/>
              <w:ind w:right="-101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159" w:type="dxa"/>
          </w:tcPr>
          <w:p w:rsidR="00B3229F" w:rsidRPr="0088212F" w:rsidRDefault="00895C9A" w:rsidP="00F233C8">
            <w:pPr>
              <w:widowControl w:val="0"/>
              <w:suppressAutoHyphens/>
              <w:snapToGrid w:val="0"/>
              <w:ind w:right="4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32</w:t>
            </w:r>
          </w:p>
        </w:tc>
        <w:tc>
          <w:tcPr>
            <w:tcW w:w="1030" w:type="dxa"/>
          </w:tcPr>
          <w:p w:rsidR="00B3229F" w:rsidRPr="0088212F" w:rsidRDefault="00B3229F" w:rsidP="00F233C8">
            <w:pPr>
              <w:widowControl w:val="0"/>
              <w:suppressAutoHyphens/>
              <w:snapToGrid w:val="0"/>
              <w:ind w:right="31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160" w:type="dxa"/>
          </w:tcPr>
          <w:p w:rsidR="00B3229F" w:rsidRPr="00893015" w:rsidRDefault="00B3229F" w:rsidP="00F233C8">
            <w:pPr>
              <w:widowControl w:val="0"/>
              <w:suppressAutoHyphens/>
              <w:snapToGrid w:val="0"/>
              <w:ind w:right="31"/>
              <w:jc w:val="center"/>
              <w:rPr>
                <w:rFonts w:ascii="Arial" w:eastAsia="Lucida Sans Unicode" w:hAnsi="Arial" w:cs="Arial"/>
                <w:kern w:val="1"/>
                <w:lang w:val="en-US" w:eastAsia="ar-SA"/>
              </w:rPr>
            </w:pPr>
          </w:p>
        </w:tc>
      </w:tr>
      <w:tr w:rsidR="00893015" w:rsidRPr="00893015" w:rsidTr="0038223D">
        <w:trPr>
          <w:trHeight w:val="280"/>
        </w:trPr>
        <w:tc>
          <w:tcPr>
            <w:tcW w:w="1585" w:type="dxa"/>
            <w:vMerge w:val="restart"/>
            <w:vAlign w:val="center"/>
          </w:tcPr>
          <w:p w:rsidR="0038223D" w:rsidRPr="0088212F" w:rsidRDefault="0038223D" w:rsidP="00F233C8">
            <w:pPr>
              <w:widowControl w:val="0"/>
              <w:suppressAutoHyphens/>
              <w:snapToGrid w:val="0"/>
              <w:ind w:firstLine="177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88212F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в том числе:</w:t>
            </w:r>
          </w:p>
        </w:tc>
        <w:tc>
          <w:tcPr>
            <w:tcW w:w="2023" w:type="dxa"/>
            <w:vAlign w:val="center"/>
          </w:tcPr>
          <w:p w:rsidR="0038223D" w:rsidRPr="0088212F" w:rsidRDefault="0038223D" w:rsidP="00F233C8">
            <w:pPr>
              <w:widowControl w:val="0"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88212F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лекции</w:t>
            </w:r>
          </w:p>
        </w:tc>
        <w:tc>
          <w:tcPr>
            <w:tcW w:w="1287" w:type="dxa"/>
          </w:tcPr>
          <w:p w:rsidR="0038223D" w:rsidRPr="0088212F" w:rsidRDefault="0038223D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88212F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159" w:type="dxa"/>
          </w:tcPr>
          <w:p w:rsidR="0038223D" w:rsidRPr="0088212F" w:rsidRDefault="0038223D" w:rsidP="00F233C8">
            <w:pPr>
              <w:widowControl w:val="0"/>
              <w:suppressAutoHyphens/>
              <w:snapToGrid w:val="0"/>
              <w:ind w:right="-101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159" w:type="dxa"/>
          </w:tcPr>
          <w:p w:rsidR="0038223D" w:rsidRPr="0088212F" w:rsidRDefault="0038223D" w:rsidP="00F233C8">
            <w:pPr>
              <w:widowControl w:val="0"/>
              <w:suppressAutoHyphens/>
              <w:snapToGrid w:val="0"/>
              <w:ind w:right="4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88212F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030" w:type="dxa"/>
          </w:tcPr>
          <w:p w:rsidR="0038223D" w:rsidRPr="0088212F" w:rsidRDefault="0038223D" w:rsidP="00F233C8">
            <w:pPr>
              <w:widowControl w:val="0"/>
              <w:suppressAutoHyphens/>
              <w:snapToGrid w:val="0"/>
              <w:ind w:right="31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160" w:type="dxa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ind w:right="31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893015" w:rsidRPr="00893015" w:rsidTr="0038223D">
        <w:trPr>
          <w:trHeight w:val="242"/>
        </w:trPr>
        <w:tc>
          <w:tcPr>
            <w:tcW w:w="1585" w:type="dxa"/>
            <w:vMerge/>
            <w:vAlign w:val="center"/>
          </w:tcPr>
          <w:p w:rsidR="0038223D" w:rsidRPr="0088212F" w:rsidRDefault="0038223D" w:rsidP="00F233C8">
            <w:pPr>
              <w:widowControl w:val="0"/>
              <w:suppressAutoHyphens/>
              <w:snapToGrid w:val="0"/>
              <w:ind w:right="175" w:firstLine="319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2023" w:type="dxa"/>
            <w:vAlign w:val="center"/>
          </w:tcPr>
          <w:p w:rsidR="0038223D" w:rsidRPr="0088212F" w:rsidRDefault="0038223D" w:rsidP="00F233C8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88212F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практические</w:t>
            </w:r>
          </w:p>
        </w:tc>
        <w:tc>
          <w:tcPr>
            <w:tcW w:w="1287" w:type="dxa"/>
          </w:tcPr>
          <w:p w:rsidR="0038223D" w:rsidRPr="0088212F" w:rsidRDefault="00895C9A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32</w:t>
            </w:r>
          </w:p>
        </w:tc>
        <w:tc>
          <w:tcPr>
            <w:tcW w:w="1159" w:type="dxa"/>
          </w:tcPr>
          <w:p w:rsidR="0038223D" w:rsidRPr="0088212F" w:rsidRDefault="0038223D" w:rsidP="00F233C8">
            <w:pPr>
              <w:widowControl w:val="0"/>
              <w:suppressAutoHyphens/>
              <w:snapToGrid w:val="0"/>
              <w:ind w:right="-101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159" w:type="dxa"/>
          </w:tcPr>
          <w:p w:rsidR="0038223D" w:rsidRPr="0088212F" w:rsidRDefault="00895C9A" w:rsidP="00F233C8">
            <w:pPr>
              <w:widowControl w:val="0"/>
              <w:suppressAutoHyphens/>
              <w:snapToGrid w:val="0"/>
              <w:ind w:right="4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32</w:t>
            </w:r>
          </w:p>
        </w:tc>
        <w:tc>
          <w:tcPr>
            <w:tcW w:w="1030" w:type="dxa"/>
          </w:tcPr>
          <w:p w:rsidR="0038223D" w:rsidRPr="0088212F" w:rsidRDefault="0038223D" w:rsidP="00F233C8">
            <w:pPr>
              <w:widowControl w:val="0"/>
              <w:suppressAutoHyphens/>
              <w:snapToGrid w:val="0"/>
              <w:ind w:right="31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160" w:type="dxa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ind w:right="31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893015" w:rsidRPr="00893015" w:rsidTr="0038223D">
        <w:trPr>
          <w:trHeight w:val="274"/>
        </w:trPr>
        <w:tc>
          <w:tcPr>
            <w:tcW w:w="1585" w:type="dxa"/>
            <w:vMerge/>
            <w:vAlign w:val="center"/>
          </w:tcPr>
          <w:p w:rsidR="0038223D" w:rsidRPr="0088212F" w:rsidRDefault="0038223D" w:rsidP="00F233C8">
            <w:pPr>
              <w:widowControl w:val="0"/>
              <w:suppressAutoHyphens/>
              <w:snapToGrid w:val="0"/>
              <w:ind w:right="175" w:firstLine="319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2023" w:type="dxa"/>
            <w:vAlign w:val="center"/>
          </w:tcPr>
          <w:p w:rsidR="0038223D" w:rsidRPr="0088212F" w:rsidRDefault="0038223D" w:rsidP="00F233C8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88212F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лабораторные</w:t>
            </w:r>
          </w:p>
        </w:tc>
        <w:tc>
          <w:tcPr>
            <w:tcW w:w="1287" w:type="dxa"/>
          </w:tcPr>
          <w:p w:rsidR="0038223D" w:rsidRPr="0088212F" w:rsidRDefault="0038223D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88212F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159" w:type="dxa"/>
          </w:tcPr>
          <w:p w:rsidR="0038223D" w:rsidRPr="0088212F" w:rsidRDefault="0038223D" w:rsidP="00F233C8">
            <w:pPr>
              <w:widowControl w:val="0"/>
              <w:suppressAutoHyphens/>
              <w:snapToGrid w:val="0"/>
              <w:ind w:right="-101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159" w:type="dxa"/>
          </w:tcPr>
          <w:p w:rsidR="0038223D" w:rsidRPr="0088212F" w:rsidRDefault="0038223D" w:rsidP="00F233C8">
            <w:pPr>
              <w:widowControl w:val="0"/>
              <w:suppressAutoHyphens/>
              <w:snapToGrid w:val="0"/>
              <w:ind w:right="4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88212F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030" w:type="dxa"/>
          </w:tcPr>
          <w:p w:rsidR="0038223D" w:rsidRPr="0088212F" w:rsidRDefault="0038223D" w:rsidP="00F233C8">
            <w:pPr>
              <w:widowControl w:val="0"/>
              <w:suppressAutoHyphens/>
              <w:snapToGrid w:val="0"/>
              <w:ind w:right="31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160" w:type="dxa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ind w:right="31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893015" w:rsidRPr="00893015" w:rsidTr="0038223D">
        <w:trPr>
          <w:trHeight w:val="274"/>
        </w:trPr>
        <w:tc>
          <w:tcPr>
            <w:tcW w:w="1585" w:type="dxa"/>
            <w:vMerge/>
            <w:vAlign w:val="center"/>
          </w:tcPr>
          <w:p w:rsidR="0038223D" w:rsidRPr="0088212F" w:rsidRDefault="0038223D" w:rsidP="00F233C8">
            <w:pPr>
              <w:widowControl w:val="0"/>
              <w:suppressAutoHyphens/>
              <w:snapToGrid w:val="0"/>
              <w:ind w:right="175" w:firstLine="319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2023" w:type="dxa"/>
            <w:vAlign w:val="center"/>
          </w:tcPr>
          <w:p w:rsidR="0038223D" w:rsidRPr="0088212F" w:rsidRDefault="0038223D" w:rsidP="00F233C8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88212F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курсовая работа</w:t>
            </w:r>
          </w:p>
        </w:tc>
        <w:tc>
          <w:tcPr>
            <w:tcW w:w="1287" w:type="dxa"/>
          </w:tcPr>
          <w:p w:rsidR="0038223D" w:rsidRPr="0088212F" w:rsidRDefault="0038223D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159" w:type="dxa"/>
          </w:tcPr>
          <w:p w:rsidR="0038223D" w:rsidRPr="0088212F" w:rsidRDefault="0038223D" w:rsidP="00F233C8">
            <w:pPr>
              <w:widowControl w:val="0"/>
              <w:suppressAutoHyphens/>
              <w:snapToGrid w:val="0"/>
              <w:ind w:right="-101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159" w:type="dxa"/>
          </w:tcPr>
          <w:p w:rsidR="0038223D" w:rsidRPr="0088212F" w:rsidRDefault="0038223D" w:rsidP="00F233C8">
            <w:pPr>
              <w:widowControl w:val="0"/>
              <w:suppressAutoHyphens/>
              <w:snapToGrid w:val="0"/>
              <w:ind w:right="4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88212F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030" w:type="dxa"/>
          </w:tcPr>
          <w:p w:rsidR="0038223D" w:rsidRPr="0088212F" w:rsidRDefault="0038223D" w:rsidP="00F233C8">
            <w:pPr>
              <w:widowControl w:val="0"/>
              <w:suppressAutoHyphens/>
              <w:snapToGrid w:val="0"/>
              <w:ind w:right="31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160" w:type="dxa"/>
          </w:tcPr>
          <w:p w:rsidR="0038223D" w:rsidRPr="00893015" w:rsidRDefault="0038223D" w:rsidP="00F233C8">
            <w:pPr>
              <w:widowControl w:val="0"/>
              <w:suppressAutoHyphens/>
              <w:snapToGrid w:val="0"/>
              <w:ind w:right="31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893015" w:rsidRPr="00893015" w:rsidTr="0038223D">
        <w:trPr>
          <w:trHeight w:val="250"/>
        </w:trPr>
        <w:tc>
          <w:tcPr>
            <w:tcW w:w="3608" w:type="dxa"/>
            <w:gridSpan w:val="2"/>
            <w:vAlign w:val="center"/>
          </w:tcPr>
          <w:p w:rsidR="00B3229F" w:rsidRPr="0088212F" w:rsidRDefault="00B3229F" w:rsidP="00F233C8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88212F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 xml:space="preserve">Самостоятельная работа </w:t>
            </w:r>
          </w:p>
        </w:tc>
        <w:tc>
          <w:tcPr>
            <w:tcW w:w="1287" w:type="dxa"/>
          </w:tcPr>
          <w:p w:rsidR="00B3229F" w:rsidRPr="0088212F" w:rsidRDefault="00895C9A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40</w:t>
            </w:r>
          </w:p>
        </w:tc>
        <w:tc>
          <w:tcPr>
            <w:tcW w:w="1159" w:type="dxa"/>
          </w:tcPr>
          <w:p w:rsidR="00B3229F" w:rsidRPr="0088212F" w:rsidRDefault="00B3229F" w:rsidP="00F233C8">
            <w:pPr>
              <w:widowControl w:val="0"/>
              <w:suppressAutoHyphens/>
              <w:snapToGrid w:val="0"/>
              <w:ind w:right="-101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159" w:type="dxa"/>
          </w:tcPr>
          <w:p w:rsidR="00B3229F" w:rsidRPr="0088212F" w:rsidRDefault="00895C9A" w:rsidP="00F233C8">
            <w:pPr>
              <w:widowControl w:val="0"/>
              <w:suppressAutoHyphens/>
              <w:snapToGrid w:val="0"/>
              <w:ind w:right="4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40</w:t>
            </w:r>
          </w:p>
        </w:tc>
        <w:tc>
          <w:tcPr>
            <w:tcW w:w="1030" w:type="dxa"/>
          </w:tcPr>
          <w:p w:rsidR="00B3229F" w:rsidRPr="0088212F" w:rsidRDefault="00B3229F" w:rsidP="00F233C8">
            <w:pPr>
              <w:widowControl w:val="0"/>
              <w:suppressAutoHyphens/>
              <w:snapToGrid w:val="0"/>
              <w:ind w:right="31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val="en-US" w:eastAsia="ar-SA"/>
              </w:rPr>
            </w:pPr>
          </w:p>
        </w:tc>
        <w:tc>
          <w:tcPr>
            <w:tcW w:w="1160" w:type="dxa"/>
          </w:tcPr>
          <w:p w:rsidR="00B3229F" w:rsidRPr="00893015" w:rsidRDefault="00B3229F" w:rsidP="00F233C8">
            <w:pPr>
              <w:widowControl w:val="0"/>
              <w:suppressAutoHyphens/>
              <w:snapToGrid w:val="0"/>
              <w:ind w:right="31"/>
              <w:jc w:val="center"/>
              <w:rPr>
                <w:rFonts w:ascii="Arial" w:eastAsia="Lucida Sans Unicode" w:hAnsi="Arial" w:cs="Arial"/>
                <w:kern w:val="1"/>
                <w:lang w:val="en-US" w:eastAsia="ar-SA"/>
              </w:rPr>
            </w:pPr>
          </w:p>
        </w:tc>
      </w:tr>
      <w:tr w:rsidR="00893015" w:rsidRPr="00893015" w:rsidTr="0038223D">
        <w:trPr>
          <w:trHeight w:val="250"/>
        </w:trPr>
        <w:tc>
          <w:tcPr>
            <w:tcW w:w="3608" w:type="dxa"/>
            <w:gridSpan w:val="2"/>
            <w:vAlign w:val="center"/>
          </w:tcPr>
          <w:p w:rsidR="00B3229F" w:rsidRPr="0088212F" w:rsidRDefault="00B3229F" w:rsidP="00F233C8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88212F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Форма промежуточной аттестации</w:t>
            </w:r>
          </w:p>
          <w:p w:rsidR="00B3229F" w:rsidRPr="0088212F" w:rsidRDefault="00B3229F" w:rsidP="00F233C8">
            <w:pPr>
              <w:widowControl w:val="0"/>
              <w:suppressAutoHyphens/>
              <w:snapToGrid w:val="0"/>
              <w:ind w:right="175"/>
              <w:rPr>
                <w:rFonts w:ascii="Arial" w:eastAsia="Lucida Sans Unicode" w:hAnsi="Arial" w:cs="Arial"/>
                <w:i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87" w:type="dxa"/>
          </w:tcPr>
          <w:p w:rsidR="00B3229F" w:rsidRPr="0088212F" w:rsidRDefault="00895C9A" w:rsidP="00F233C8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159" w:type="dxa"/>
          </w:tcPr>
          <w:p w:rsidR="00B3229F" w:rsidRPr="0088212F" w:rsidRDefault="00B3229F" w:rsidP="00F233C8">
            <w:pPr>
              <w:widowControl w:val="0"/>
              <w:suppressAutoHyphens/>
              <w:snapToGrid w:val="0"/>
              <w:ind w:right="-101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159" w:type="dxa"/>
          </w:tcPr>
          <w:p w:rsidR="00B3229F" w:rsidRPr="0088212F" w:rsidRDefault="00895C9A" w:rsidP="00F233C8">
            <w:pPr>
              <w:widowControl w:val="0"/>
              <w:suppressAutoHyphens/>
              <w:snapToGrid w:val="0"/>
              <w:ind w:right="4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030" w:type="dxa"/>
          </w:tcPr>
          <w:p w:rsidR="00B3229F" w:rsidRPr="0088212F" w:rsidRDefault="00B3229F" w:rsidP="00F233C8">
            <w:pPr>
              <w:widowControl w:val="0"/>
              <w:suppressAutoHyphens/>
              <w:snapToGrid w:val="0"/>
              <w:ind w:right="31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160" w:type="dxa"/>
          </w:tcPr>
          <w:p w:rsidR="00B3229F" w:rsidRPr="00893015" w:rsidRDefault="00B3229F" w:rsidP="00F233C8">
            <w:pPr>
              <w:widowControl w:val="0"/>
              <w:suppressAutoHyphens/>
              <w:snapToGrid w:val="0"/>
              <w:ind w:right="31"/>
              <w:jc w:val="center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</w:tc>
      </w:tr>
      <w:tr w:rsidR="00893015" w:rsidRPr="00893015" w:rsidTr="0038223D">
        <w:trPr>
          <w:trHeight w:val="250"/>
        </w:trPr>
        <w:tc>
          <w:tcPr>
            <w:tcW w:w="3608" w:type="dxa"/>
            <w:gridSpan w:val="2"/>
            <w:vAlign w:val="center"/>
          </w:tcPr>
          <w:p w:rsidR="00B3229F" w:rsidRPr="0088212F" w:rsidRDefault="00B3229F" w:rsidP="00F233C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88212F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287" w:type="dxa"/>
          </w:tcPr>
          <w:p w:rsidR="00B3229F" w:rsidRPr="0088212F" w:rsidRDefault="0038223D" w:rsidP="00F233C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88212F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72</w:t>
            </w:r>
          </w:p>
        </w:tc>
        <w:tc>
          <w:tcPr>
            <w:tcW w:w="1159" w:type="dxa"/>
          </w:tcPr>
          <w:p w:rsidR="00B3229F" w:rsidRPr="0088212F" w:rsidRDefault="00B3229F" w:rsidP="00F233C8">
            <w:pPr>
              <w:widowControl w:val="0"/>
              <w:suppressAutoHyphens/>
              <w:ind w:right="-101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159" w:type="dxa"/>
          </w:tcPr>
          <w:p w:rsidR="00B3229F" w:rsidRPr="0088212F" w:rsidRDefault="0038223D" w:rsidP="00F233C8">
            <w:pPr>
              <w:widowControl w:val="0"/>
              <w:suppressAutoHyphens/>
              <w:ind w:right="40"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</w:pPr>
            <w:r w:rsidRPr="0088212F">
              <w:rPr>
                <w:rFonts w:ascii="Arial" w:eastAsia="Lucida Sans Unicode" w:hAnsi="Arial" w:cs="Arial"/>
                <w:kern w:val="1"/>
                <w:sz w:val="22"/>
                <w:szCs w:val="22"/>
                <w:lang w:eastAsia="ar-SA"/>
              </w:rPr>
              <w:t>72</w:t>
            </w:r>
          </w:p>
        </w:tc>
        <w:tc>
          <w:tcPr>
            <w:tcW w:w="1030" w:type="dxa"/>
          </w:tcPr>
          <w:p w:rsidR="00B3229F" w:rsidRPr="0088212F" w:rsidRDefault="00B3229F" w:rsidP="00F233C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  <w:lang w:val="en-US" w:eastAsia="ar-SA"/>
              </w:rPr>
            </w:pPr>
          </w:p>
        </w:tc>
        <w:tc>
          <w:tcPr>
            <w:tcW w:w="1160" w:type="dxa"/>
          </w:tcPr>
          <w:p w:rsidR="00B3229F" w:rsidRPr="00893015" w:rsidRDefault="00B3229F" w:rsidP="00F233C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lang w:val="en-US" w:eastAsia="ar-SA"/>
              </w:rPr>
            </w:pPr>
          </w:p>
        </w:tc>
      </w:tr>
    </w:tbl>
    <w:p w:rsidR="00B3229F" w:rsidRPr="00893015" w:rsidRDefault="00B3229F" w:rsidP="00F233C8">
      <w:pPr>
        <w:jc w:val="both"/>
        <w:rPr>
          <w:rFonts w:ascii="Arial" w:hAnsi="Arial" w:cs="Arial"/>
          <w:b/>
          <w:sz w:val="24"/>
          <w:szCs w:val="24"/>
        </w:rPr>
      </w:pPr>
    </w:p>
    <w:p w:rsidR="0088212F" w:rsidRPr="00893015" w:rsidRDefault="0088212F" w:rsidP="0088212F">
      <w:pPr>
        <w:jc w:val="both"/>
        <w:rPr>
          <w:rFonts w:ascii="Arial" w:hAnsi="Arial" w:cs="Arial"/>
          <w:b/>
          <w:sz w:val="24"/>
          <w:szCs w:val="24"/>
        </w:rPr>
      </w:pPr>
    </w:p>
    <w:p w:rsidR="00B3229F" w:rsidRPr="00893015" w:rsidRDefault="00B3229F" w:rsidP="008821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 xml:space="preserve">13.1. </w:t>
      </w:r>
      <w:r w:rsidRPr="00893015">
        <w:rPr>
          <w:rFonts w:ascii="Arial" w:hAnsi="Arial" w:cs="Arial"/>
          <w:b/>
          <w:bCs/>
          <w:sz w:val="24"/>
          <w:szCs w:val="24"/>
        </w:rPr>
        <w:t>Содержание дисциплины</w:t>
      </w:r>
    </w:p>
    <w:tbl>
      <w:tblPr>
        <w:tblW w:w="966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69"/>
        <w:gridCol w:w="2863"/>
        <w:gridCol w:w="4395"/>
        <w:gridCol w:w="1842"/>
      </w:tblGrid>
      <w:tr w:rsidR="00893015" w:rsidRPr="00893015" w:rsidTr="0080625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3039" w:rsidRDefault="00B3229F" w:rsidP="0088212F">
            <w:pPr>
              <w:snapToGrid w:val="0"/>
              <w:jc w:val="both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 xml:space="preserve"> </w:t>
            </w:r>
          </w:p>
          <w:p w:rsidR="00E13039" w:rsidRDefault="00E13039" w:rsidP="0088212F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B3229F" w:rsidRPr="00893015" w:rsidRDefault="00B3229F" w:rsidP="0088212F">
            <w:pPr>
              <w:snapToGrid w:val="0"/>
              <w:jc w:val="both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п/п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29F" w:rsidRPr="00893015" w:rsidRDefault="00B3229F" w:rsidP="0088212F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29F" w:rsidRPr="00893015" w:rsidRDefault="00B3229F" w:rsidP="0088212F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Содержание раздела дисциплины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29F" w:rsidRPr="00893015" w:rsidRDefault="00B3229F" w:rsidP="0088212F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 xml:space="preserve">Реализация раздела дисциплины с помощью онлайн-курса, ЭУМК </w:t>
            </w:r>
          </w:p>
        </w:tc>
      </w:tr>
      <w:tr w:rsidR="00806257" w:rsidRPr="00893015" w:rsidTr="00806257">
        <w:trPr>
          <w:trHeight w:val="89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257" w:rsidRPr="00806257" w:rsidRDefault="00806257" w:rsidP="0080625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06257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257" w:rsidRPr="00806257" w:rsidRDefault="00806257" w:rsidP="00806257">
            <w:pPr>
              <w:pStyle w:val="TableParagraph"/>
              <w:ind w:left="0"/>
              <w:rPr>
                <w:rFonts w:ascii="Arial" w:hAnsi="Arial" w:cs="Arial"/>
              </w:rPr>
            </w:pPr>
            <w:r w:rsidRPr="00806257">
              <w:rPr>
                <w:rFonts w:ascii="Arial" w:hAnsi="Arial" w:cs="Arial"/>
              </w:rPr>
              <w:t>Игровые</w:t>
            </w:r>
            <w:r w:rsidRPr="00806257">
              <w:rPr>
                <w:rFonts w:ascii="Arial" w:hAnsi="Arial" w:cs="Arial"/>
                <w:spacing w:val="1"/>
              </w:rPr>
              <w:t xml:space="preserve"> </w:t>
            </w:r>
            <w:r w:rsidRPr="00806257">
              <w:rPr>
                <w:rFonts w:ascii="Arial" w:hAnsi="Arial" w:cs="Arial"/>
              </w:rPr>
              <w:t>технологии как</w:t>
            </w:r>
            <w:r w:rsidRPr="00806257">
              <w:rPr>
                <w:rFonts w:ascii="Arial" w:hAnsi="Arial" w:cs="Arial"/>
                <w:spacing w:val="1"/>
              </w:rPr>
              <w:t xml:space="preserve"> </w:t>
            </w:r>
            <w:r w:rsidRPr="00806257">
              <w:rPr>
                <w:rFonts w:ascii="Arial" w:hAnsi="Arial" w:cs="Arial"/>
              </w:rPr>
              <w:t>современные</w:t>
            </w:r>
            <w:r w:rsidRPr="00806257">
              <w:rPr>
                <w:rFonts w:ascii="Arial" w:hAnsi="Arial" w:cs="Arial"/>
                <w:spacing w:val="1"/>
              </w:rPr>
              <w:t xml:space="preserve"> </w:t>
            </w:r>
            <w:r w:rsidRPr="00806257">
              <w:rPr>
                <w:rFonts w:ascii="Arial" w:hAnsi="Arial" w:cs="Arial"/>
              </w:rPr>
              <w:t>инновации</w:t>
            </w:r>
            <w:r w:rsidRPr="00806257">
              <w:rPr>
                <w:rFonts w:ascii="Arial" w:hAnsi="Arial" w:cs="Arial"/>
                <w:spacing w:val="1"/>
              </w:rPr>
              <w:t xml:space="preserve"> </w:t>
            </w:r>
            <w:r w:rsidRPr="00806257">
              <w:rPr>
                <w:rFonts w:ascii="Arial" w:hAnsi="Arial" w:cs="Arial"/>
              </w:rPr>
              <w:t>в</w:t>
            </w:r>
            <w:r w:rsidRPr="00806257">
              <w:rPr>
                <w:rFonts w:ascii="Arial" w:hAnsi="Arial" w:cs="Arial"/>
                <w:spacing w:val="1"/>
              </w:rPr>
              <w:t xml:space="preserve"> </w:t>
            </w:r>
            <w:r w:rsidRPr="00806257">
              <w:rPr>
                <w:rFonts w:ascii="Arial" w:hAnsi="Arial" w:cs="Arial"/>
                <w:w w:val="95"/>
              </w:rPr>
              <w:t>образовательном</w:t>
            </w:r>
            <w:r w:rsidRPr="00806257">
              <w:rPr>
                <w:rFonts w:ascii="Arial" w:hAnsi="Arial" w:cs="Arial"/>
                <w:spacing w:val="-58"/>
                <w:w w:val="95"/>
              </w:rPr>
              <w:t xml:space="preserve"> </w:t>
            </w:r>
            <w:r w:rsidRPr="00806257">
              <w:rPr>
                <w:rFonts w:ascii="Arial" w:hAnsi="Arial" w:cs="Arial"/>
              </w:rPr>
              <w:t>процессе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57" w:rsidRPr="00806257" w:rsidRDefault="00806257" w:rsidP="00806257">
            <w:pPr>
              <w:pStyle w:val="aff4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06257">
              <w:rPr>
                <w:rFonts w:ascii="Arial" w:hAnsi="Arial" w:cs="Arial"/>
                <w:spacing w:val="-1"/>
                <w:sz w:val="22"/>
                <w:szCs w:val="22"/>
              </w:rPr>
              <w:t>Понятие</w:t>
            </w:r>
            <w:r w:rsidRPr="00806257">
              <w:rPr>
                <w:rFonts w:ascii="Arial" w:hAnsi="Arial" w:cs="Arial"/>
                <w:spacing w:val="-15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pacing w:val="-1"/>
                <w:sz w:val="22"/>
                <w:szCs w:val="22"/>
              </w:rPr>
              <w:t>"игровые</w:t>
            </w:r>
            <w:r w:rsidRPr="00806257">
              <w:rPr>
                <w:rFonts w:ascii="Arial" w:hAnsi="Arial" w:cs="Arial"/>
                <w:spacing w:val="-15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педагогические</w:t>
            </w:r>
            <w:r w:rsidRPr="00806257">
              <w:rPr>
                <w:rFonts w:ascii="Arial" w:hAnsi="Arial" w:cs="Arial"/>
                <w:spacing w:val="-15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технологии".</w:t>
            </w:r>
            <w:r w:rsidRPr="008062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Концептуальные</w:t>
            </w:r>
            <w:r w:rsidRPr="00806257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основы</w:t>
            </w:r>
            <w:r w:rsidRPr="00806257">
              <w:rPr>
                <w:rFonts w:ascii="Arial" w:hAnsi="Arial" w:cs="Arial"/>
                <w:spacing w:val="-15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игровых</w:t>
            </w:r>
            <w:r w:rsidRPr="00806257">
              <w:rPr>
                <w:rFonts w:ascii="Arial" w:hAnsi="Arial" w:cs="Arial"/>
                <w:spacing w:val="-15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технологий.</w:t>
            </w:r>
            <w:r w:rsidRPr="00806257">
              <w:rPr>
                <w:rFonts w:ascii="Arial" w:hAnsi="Arial" w:cs="Arial"/>
                <w:spacing w:val="-6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Игровая</w:t>
            </w:r>
            <w:r w:rsidRPr="00806257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форма</w:t>
            </w:r>
            <w:r w:rsidRPr="00806257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занятий:</w:t>
            </w:r>
            <w:r w:rsidRPr="00806257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условия</w:t>
            </w:r>
            <w:r w:rsidRPr="00806257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реализации</w:t>
            </w:r>
            <w:r w:rsidRPr="00806257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технологии,</w:t>
            </w:r>
            <w:r w:rsidRPr="00806257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место</w:t>
            </w:r>
            <w:r w:rsidRPr="00806257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и</w:t>
            </w:r>
            <w:r w:rsidRPr="00806257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роль</w:t>
            </w:r>
            <w:r w:rsidRPr="00806257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в</w:t>
            </w:r>
            <w:r w:rsidRPr="00806257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учебном</w:t>
            </w:r>
            <w:r w:rsidRPr="00806257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процессе.</w:t>
            </w:r>
            <w:r w:rsidRPr="00806257">
              <w:rPr>
                <w:rFonts w:ascii="Arial" w:hAnsi="Arial" w:cs="Arial"/>
                <w:spacing w:val="-6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 xml:space="preserve">Классификационные параметры игровых технологий. </w:t>
            </w:r>
            <w:r w:rsidRPr="00806257">
              <w:rPr>
                <w:rFonts w:ascii="Arial" w:hAnsi="Arial" w:cs="Arial"/>
                <w:sz w:val="22"/>
                <w:szCs w:val="22"/>
              </w:rPr>
              <w:lastRenderedPageBreak/>
              <w:t>Классификация по характеру</w:t>
            </w:r>
            <w:r w:rsidRPr="00806257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педагогического</w:t>
            </w:r>
            <w:r w:rsidRPr="00806257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процесса.</w:t>
            </w:r>
          </w:p>
          <w:p w:rsidR="00806257" w:rsidRPr="00806257" w:rsidRDefault="00806257" w:rsidP="00806257">
            <w:pPr>
              <w:tabs>
                <w:tab w:val="left" w:pos="921"/>
                <w:tab w:val="left" w:pos="922"/>
              </w:tabs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57" w:rsidRPr="00893015" w:rsidRDefault="00806257" w:rsidP="0088212F">
            <w:pPr>
              <w:rPr>
                <w:rFonts w:ascii="Arial" w:hAnsi="Arial" w:cs="Arial"/>
              </w:rPr>
            </w:pPr>
          </w:p>
        </w:tc>
      </w:tr>
      <w:tr w:rsidR="0088212F" w:rsidRPr="00893015" w:rsidTr="00806257">
        <w:trPr>
          <w:trHeight w:val="89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12F" w:rsidRPr="00806257" w:rsidRDefault="00806257" w:rsidP="0080625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06257">
              <w:rPr>
                <w:rFonts w:ascii="Arial" w:hAnsi="Arial" w:cs="Arial"/>
                <w:sz w:val="22"/>
                <w:szCs w:val="22"/>
              </w:rPr>
              <w:lastRenderedPageBreak/>
              <w:t>02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12F" w:rsidRPr="00806257" w:rsidRDefault="0088212F" w:rsidP="00806257">
            <w:pPr>
              <w:pStyle w:val="TableParagraph"/>
              <w:ind w:left="0"/>
              <w:rPr>
                <w:rFonts w:ascii="Arial" w:hAnsi="Arial" w:cs="Arial"/>
              </w:rPr>
            </w:pPr>
            <w:r w:rsidRPr="00806257">
              <w:rPr>
                <w:rFonts w:ascii="Arial" w:hAnsi="Arial" w:cs="Arial"/>
              </w:rPr>
              <w:t>Историческое</w:t>
            </w:r>
            <w:r w:rsidRPr="00806257">
              <w:rPr>
                <w:rFonts w:ascii="Arial" w:hAnsi="Arial" w:cs="Arial"/>
                <w:spacing w:val="-5"/>
              </w:rPr>
              <w:t xml:space="preserve"> </w:t>
            </w:r>
            <w:r w:rsidRPr="00806257">
              <w:rPr>
                <w:rFonts w:ascii="Arial" w:hAnsi="Arial" w:cs="Arial"/>
              </w:rPr>
              <w:t>происхождение</w:t>
            </w:r>
          </w:p>
          <w:p w:rsidR="0088212F" w:rsidRPr="00806257" w:rsidRDefault="0088212F" w:rsidP="00806257">
            <w:pPr>
              <w:pStyle w:val="TableParagraph"/>
              <w:ind w:left="0"/>
              <w:rPr>
                <w:rFonts w:ascii="Arial" w:hAnsi="Arial" w:cs="Arial"/>
              </w:rPr>
            </w:pPr>
            <w:r w:rsidRPr="00806257">
              <w:rPr>
                <w:rFonts w:ascii="Arial" w:hAnsi="Arial" w:cs="Arial"/>
              </w:rPr>
              <w:t>игры.</w:t>
            </w:r>
            <w:r w:rsidRPr="00806257">
              <w:rPr>
                <w:rFonts w:ascii="Arial" w:hAnsi="Arial" w:cs="Arial"/>
                <w:spacing w:val="-5"/>
              </w:rPr>
              <w:t xml:space="preserve"> </w:t>
            </w:r>
            <w:r w:rsidRPr="00806257">
              <w:rPr>
                <w:rFonts w:ascii="Arial" w:hAnsi="Arial" w:cs="Arial"/>
              </w:rPr>
              <w:t>Теории</w:t>
            </w:r>
            <w:r w:rsidRPr="00806257">
              <w:rPr>
                <w:rFonts w:ascii="Arial" w:hAnsi="Arial" w:cs="Arial"/>
                <w:spacing w:val="-4"/>
              </w:rPr>
              <w:t xml:space="preserve"> </w:t>
            </w:r>
            <w:r w:rsidRPr="00806257">
              <w:rPr>
                <w:rFonts w:ascii="Arial" w:hAnsi="Arial" w:cs="Arial"/>
              </w:rPr>
              <w:t>игры.</w:t>
            </w:r>
            <w:r w:rsidRPr="00806257">
              <w:rPr>
                <w:rFonts w:ascii="Arial" w:hAnsi="Arial" w:cs="Arial"/>
                <w:spacing w:val="-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2F" w:rsidRPr="00806257" w:rsidRDefault="00806257" w:rsidP="00806257">
            <w:pPr>
              <w:pStyle w:val="aff4"/>
              <w:spacing w:after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6257">
              <w:rPr>
                <w:rFonts w:ascii="Arial" w:hAnsi="Arial" w:cs="Arial"/>
                <w:sz w:val="22"/>
                <w:szCs w:val="22"/>
              </w:rPr>
              <w:t>История</w:t>
            </w:r>
            <w:r w:rsidRPr="00806257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возникновения</w:t>
            </w:r>
            <w:r w:rsidRPr="00806257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игрового</w:t>
            </w:r>
            <w:r w:rsidRPr="00806257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обучения.</w:t>
            </w:r>
            <w:r w:rsidRPr="008062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Исследование</w:t>
            </w:r>
            <w:r w:rsidRPr="00806257"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феномена</w:t>
            </w:r>
            <w:r w:rsidRPr="00806257"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игры.</w:t>
            </w:r>
            <w:r w:rsidRPr="00806257">
              <w:rPr>
                <w:rFonts w:ascii="Arial" w:hAnsi="Arial" w:cs="Arial"/>
                <w:spacing w:val="-57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Теории возникновения игры. Теории игр (Л.С.Выготкий, С.Л.Рубинштейн, Д.Б.Эльконин,</w:t>
            </w:r>
            <w:r w:rsidRPr="00806257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Ж.Пиаже).</w:t>
            </w:r>
            <w:r w:rsidRPr="00806257">
              <w:rPr>
                <w:rFonts w:ascii="Arial" w:hAnsi="Arial" w:cs="Arial"/>
                <w:spacing w:val="33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Функции</w:t>
            </w:r>
            <w:r w:rsidRPr="00806257">
              <w:rPr>
                <w:rFonts w:ascii="Arial" w:hAnsi="Arial" w:cs="Arial"/>
                <w:spacing w:val="33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игры.</w:t>
            </w:r>
            <w:r w:rsidRPr="00806257">
              <w:rPr>
                <w:rFonts w:ascii="Arial" w:hAnsi="Arial" w:cs="Arial"/>
                <w:spacing w:val="35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Понятие</w:t>
            </w:r>
            <w:r w:rsidRPr="00806257">
              <w:rPr>
                <w:rFonts w:ascii="Arial" w:hAnsi="Arial" w:cs="Arial"/>
                <w:spacing w:val="3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и</w:t>
            </w:r>
            <w:r w:rsidRPr="00806257">
              <w:rPr>
                <w:rFonts w:ascii="Arial" w:hAnsi="Arial" w:cs="Arial"/>
                <w:spacing w:val="33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история</w:t>
            </w:r>
            <w:r w:rsidRPr="00806257"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появления</w:t>
            </w:r>
            <w:r w:rsidRPr="00806257">
              <w:rPr>
                <w:rFonts w:ascii="Arial" w:hAnsi="Arial" w:cs="Arial"/>
                <w:spacing w:val="32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игровых</w:t>
            </w:r>
            <w:r w:rsidRPr="00806257">
              <w:rPr>
                <w:rFonts w:ascii="Arial" w:hAnsi="Arial" w:cs="Arial"/>
                <w:spacing w:val="35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технологий</w:t>
            </w:r>
            <w:r w:rsidRPr="00806257">
              <w:rPr>
                <w:rFonts w:ascii="Arial" w:hAnsi="Arial" w:cs="Arial"/>
                <w:spacing w:val="33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в</w:t>
            </w:r>
            <w:r w:rsidRPr="00806257">
              <w:rPr>
                <w:rFonts w:ascii="Arial" w:hAnsi="Arial" w:cs="Arial"/>
                <w:spacing w:val="32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обучении.</w:t>
            </w:r>
            <w:r w:rsidRPr="00806257">
              <w:rPr>
                <w:rFonts w:ascii="Arial" w:hAnsi="Arial" w:cs="Arial"/>
                <w:spacing w:val="-57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Определение</w:t>
            </w:r>
            <w:r w:rsidRPr="00806257"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и</w:t>
            </w:r>
            <w:r w:rsidRPr="00806257"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сущность</w:t>
            </w:r>
            <w:r w:rsidRPr="00806257"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игры</w:t>
            </w:r>
            <w:r w:rsidRPr="00806257"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как</w:t>
            </w:r>
            <w:r w:rsidRPr="00806257"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явления</w:t>
            </w:r>
            <w:r w:rsidRPr="00806257"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в</w:t>
            </w:r>
            <w:r w:rsidRPr="00806257"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культуре.</w:t>
            </w:r>
            <w:r w:rsidRPr="00806257"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Биологическая</w:t>
            </w:r>
            <w:r w:rsidRPr="00806257"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и</w:t>
            </w:r>
            <w:r w:rsidRPr="00806257"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социальная</w:t>
            </w:r>
            <w:r w:rsidRPr="00806257"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природа</w:t>
            </w:r>
            <w:r w:rsidRPr="00806257">
              <w:rPr>
                <w:rFonts w:ascii="Arial" w:hAnsi="Arial" w:cs="Arial"/>
                <w:spacing w:val="-57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детской</w:t>
            </w:r>
            <w:r w:rsidRPr="00806257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игры.</w:t>
            </w:r>
            <w:r w:rsidRPr="00806257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2F" w:rsidRPr="00893015" w:rsidRDefault="0088212F" w:rsidP="0088212F">
            <w:pPr>
              <w:rPr>
                <w:rFonts w:ascii="Arial" w:hAnsi="Arial" w:cs="Arial"/>
              </w:rPr>
            </w:pPr>
          </w:p>
        </w:tc>
      </w:tr>
      <w:tr w:rsidR="0088212F" w:rsidRPr="00893015" w:rsidTr="0080625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12F" w:rsidRPr="00806257" w:rsidRDefault="0088212F" w:rsidP="0080625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06257">
              <w:rPr>
                <w:rFonts w:ascii="Arial" w:hAnsi="Arial" w:cs="Arial"/>
                <w:sz w:val="22"/>
                <w:szCs w:val="22"/>
              </w:rPr>
              <w:t>0</w:t>
            </w:r>
            <w:r w:rsidR="00806257" w:rsidRPr="0080625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12F" w:rsidRPr="00806257" w:rsidRDefault="0088212F" w:rsidP="00806257">
            <w:pPr>
              <w:pStyle w:val="TableParagraph"/>
              <w:ind w:left="0"/>
              <w:rPr>
                <w:rFonts w:ascii="Arial" w:hAnsi="Arial" w:cs="Arial"/>
              </w:rPr>
            </w:pPr>
            <w:r w:rsidRPr="00806257">
              <w:rPr>
                <w:rFonts w:ascii="Arial" w:hAnsi="Arial" w:cs="Arial"/>
              </w:rPr>
              <w:t>Основные</w:t>
            </w:r>
            <w:r w:rsidRPr="00806257">
              <w:rPr>
                <w:rFonts w:ascii="Arial" w:hAnsi="Arial" w:cs="Arial"/>
                <w:spacing w:val="-8"/>
              </w:rPr>
              <w:t xml:space="preserve"> </w:t>
            </w:r>
            <w:r w:rsidRPr="00806257">
              <w:rPr>
                <w:rFonts w:ascii="Arial" w:hAnsi="Arial" w:cs="Arial"/>
              </w:rPr>
              <w:t>принципы</w:t>
            </w:r>
            <w:r w:rsidRPr="00806257">
              <w:rPr>
                <w:rFonts w:ascii="Arial" w:hAnsi="Arial" w:cs="Arial"/>
                <w:spacing w:val="-5"/>
              </w:rPr>
              <w:t xml:space="preserve"> </w:t>
            </w:r>
            <w:r w:rsidRPr="00806257">
              <w:rPr>
                <w:rFonts w:ascii="Arial" w:hAnsi="Arial" w:cs="Arial"/>
              </w:rPr>
              <w:t>реализации игровых</w:t>
            </w:r>
            <w:r w:rsidRPr="00806257">
              <w:rPr>
                <w:rFonts w:ascii="Arial" w:hAnsi="Arial" w:cs="Arial"/>
              </w:rPr>
              <w:t xml:space="preserve"> технологии.</w:t>
            </w:r>
            <w:r w:rsidRPr="00806257">
              <w:rPr>
                <w:rFonts w:ascii="Arial" w:hAnsi="Arial" w:cs="Arial"/>
                <w:spacing w:val="-4"/>
              </w:rPr>
              <w:t xml:space="preserve"> </w:t>
            </w:r>
            <w:r w:rsidRPr="00806257">
              <w:rPr>
                <w:rFonts w:ascii="Arial" w:hAnsi="Arial" w:cs="Arial"/>
              </w:rPr>
              <w:t>Типология</w:t>
            </w:r>
          </w:p>
          <w:p w:rsidR="0088212F" w:rsidRPr="00806257" w:rsidRDefault="0088212F" w:rsidP="00806257">
            <w:pPr>
              <w:pStyle w:val="TableParagraph"/>
              <w:ind w:left="0"/>
              <w:rPr>
                <w:rFonts w:ascii="Arial" w:hAnsi="Arial" w:cs="Arial"/>
              </w:rPr>
            </w:pPr>
            <w:r w:rsidRPr="00806257">
              <w:rPr>
                <w:rFonts w:ascii="Arial" w:hAnsi="Arial" w:cs="Arial"/>
              </w:rPr>
              <w:t>игр</w:t>
            </w:r>
            <w:r w:rsidRPr="00806257">
              <w:rPr>
                <w:rFonts w:ascii="Arial" w:hAnsi="Arial" w:cs="Arial"/>
                <w:spacing w:val="-2"/>
              </w:rPr>
              <w:t xml:space="preserve"> </w:t>
            </w:r>
            <w:r w:rsidRPr="00806257">
              <w:rPr>
                <w:rFonts w:ascii="Arial" w:hAnsi="Arial" w:cs="Arial"/>
              </w:rPr>
              <w:t>в обучении ИЯ.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2F" w:rsidRPr="00806257" w:rsidRDefault="00806257" w:rsidP="00806257">
            <w:pPr>
              <w:pStyle w:val="aff4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06257">
              <w:rPr>
                <w:rFonts w:ascii="Arial" w:hAnsi="Arial" w:cs="Arial"/>
                <w:sz w:val="22"/>
                <w:szCs w:val="22"/>
              </w:rPr>
              <w:t>Принципы организации и руководства игрой. Принципы реализации игровых технологии</w:t>
            </w:r>
            <w:r w:rsidRPr="00806257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806257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Классификация</w:t>
            </w:r>
            <w:r w:rsidRPr="00806257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игр.</w:t>
            </w:r>
            <w:r w:rsidRPr="00806257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Функции</w:t>
            </w:r>
            <w:r w:rsidRPr="00806257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игры.</w:t>
            </w:r>
            <w:r w:rsidRPr="00806257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Игровое</w:t>
            </w:r>
            <w:r w:rsidRPr="00806257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общение.</w:t>
            </w:r>
            <w:r w:rsidRPr="00806257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Игровое</w:t>
            </w:r>
            <w:r w:rsidRPr="00806257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поведение.</w:t>
            </w:r>
            <w:r w:rsidRPr="00806257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Игра</w:t>
            </w:r>
            <w:r w:rsidRPr="00806257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как</w:t>
            </w:r>
            <w:r w:rsidRPr="00806257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деятельность.</w:t>
            </w:r>
            <w:r w:rsidRPr="00806257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Структура игровой технологии как процесса. Педагогические</w:t>
            </w:r>
            <w:r w:rsidRPr="00806257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игры.</w:t>
            </w:r>
            <w:r w:rsidRPr="00806257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Классификация</w:t>
            </w:r>
            <w:r w:rsidRPr="00806257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педагогических</w:t>
            </w:r>
            <w:r w:rsidRPr="00806257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игр.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2F" w:rsidRPr="00893015" w:rsidRDefault="0088212F" w:rsidP="0088212F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</w:tr>
      <w:tr w:rsidR="0088212F" w:rsidRPr="00893015" w:rsidTr="00806257">
        <w:trPr>
          <w:trHeight w:val="1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12F" w:rsidRPr="00806257" w:rsidRDefault="0088212F" w:rsidP="0080625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06257">
              <w:rPr>
                <w:rFonts w:ascii="Arial" w:hAnsi="Arial" w:cs="Arial"/>
                <w:sz w:val="22"/>
                <w:szCs w:val="22"/>
              </w:rPr>
              <w:t>0</w:t>
            </w:r>
            <w:r w:rsidR="00806257" w:rsidRPr="0080625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12F" w:rsidRPr="00806257" w:rsidRDefault="0088212F" w:rsidP="00806257">
            <w:pPr>
              <w:pStyle w:val="TableParagraph"/>
              <w:ind w:left="0"/>
              <w:rPr>
                <w:rFonts w:ascii="Arial" w:hAnsi="Arial" w:cs="Arial"/>
              </w:rPr>
            </w:pPr>
            <w:r w:rsidRPr="00806257">
              <w:rPr>
                <w:rFonts w:ascii="Arial" w:hAnsi="Arial" w:cs="Arial"/>
              </w:rPr>
              <w:t xml:space="preserve">Развивающие игры. Педагогика </w:t>
            </w:r>
            <w:r w:rsidRPr="00806257">
              <w:rPr>
                <w:rFonts w:ascii="Arial" w:hAnsi="Arial" w:cs="Arial"/>
              </w:rPr>
              <w:t>и психология</w:t>
            </w:r>
            <w:r w:rsidRPr="00806257">
              <w:rPr>
                <w:rFonts w:ascii="Arial" w:hAnsi="Arial" w:cs="Arial"/>
              </w:rPr>
              <w:t xml:space="preserve"> игры.</w:t>
            </w:r>
            <w:r w:rsidRPr="00806257">
              <w:rPr>
                <w:rFonts w:ascii="Arial" w:hAnsi="Arial" w:cs="Arial"/>
              </w:rPr>
              <w:t xml:space="preserve"> </w:t>
            </w:r>
            <w:r w:rsidRPr="00806257">
              <w:rPr>
                <w:rFonts w:ascii="Arial" w:hAnsi="Arial" w:cs="Arial"/>
              </w:rPr>
              <w:t>Психологическое</w:t>
            </w:r>
            <w:r w:rsidRPr="00806257">
              <w:rPr>
                <w:rFonts w:ascii="Arial" w:hAnsi="Arial" w:cs="Arial"/>
                <w:spacing w:val="-4"/>
              </w:rPr>
              <w:t xml:space="preserve"> </w:t>
            </w:r>
            <w:r w:rsidRPr="00806257">
              <w:rPr>
                <w:rFonts w:ascii="Arial" w:hAnsi="Arial" w:cs="Arial"/>
              </w:rPr>
              <w:t>значение</w:t>
            </w:r>
            <w:r w:rsidRPr="00806257">
              <w:rPr>
                <w:rFonts w:ascii="Arial" w:hAnsi="Arial" w:cs="Arial"/>
                <w:spacing w:val="-4"/>
              </w:rPr>
              <w:t xml:space="preserve"> </w:t>
            </w:r>
            <w:r w:rsidRPr="00806257">
              <w:rPr>
                <w:rFonts w:ascii="Arial" w:hAnsi="Arial" w:cs="Arial"/>
              </w:rPr>
              <w:t>игры.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2F" w:rsidRPr="00806257" w:rsidRDefault="00806257" w:rsidP="00806257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  <w:r w:rsidRPr="00806257">
              <w:rPr>
                <w:rFonts w:ascii="Arial" w:hAnsi="Arial" w:cs="Arial"/>
                <w:sz w:val="22"/>
                <w:szCs w:val="22"/>
              </w:rPr>
              <w:t>Значение</w:t>
            </w:r>
            <w:r w:rsidRPr="00806257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игры</w:t>
            </w:r>
            <w:r w:rsidRPr="00806257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для</w:t>
            </w:r>
            <w:r w:rsidRPr="00806257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психического</w:t>
            </w:r>
            <w:r w:rsidRPr="00806257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развития</w:t>
            </w:r>
            <w:r w:rsidRPr="00806257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дошкольника.</w:t>
            </w:r>
            <w:r w:rsidRPr="00806257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Игра</w:t>
            </w:r>
            <w:r w:rsidRPr="00806257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-</w:t>
            </w:r>
            <w:r w:rsidRPr="00806257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ведущая</w:t>
            </w:r>
            <w:r w:rsidRPr="00806257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деятельность</w:t>
            </w:r>
            <w:r w:rsidRPr="00806257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дошкольного возраста, ее структурные компоненты как деятельности. Значение предметных</w:t>
            </w:r>
            <w:r w:rsidRPr="00806257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действий,</w:t>
            </w:r>
            <w:r w:rsidRPr="00806257"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предметная</w:t>
            </w:r>
            <w:r w:rsidRPr="00806257"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игра.</w:t>
            </w:r>
            <w:r w:rsidRPr="00806257"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Этапы</w:t>
            </w:r>
            <w:r w:rsidRPr="00806257"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развития</w:t>
            </w:r>
            <w:r w:rsidRPr="00806257"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игры</w:t>
            </w:r>
            <w:r w:rsidRPr="00806257"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в</w:t>
            </w:r>
            <w:r w:rsidRPr="00806257"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онтогенезе.</w:t>
            </w:r>
            <w:r w:rsidRPr="00806257">
              <w:rPr>
                <w:rFonts w:ascii="Arial" w:hAnsi="Arial" w:cs="Arial"/>
                <w:spacing w:val="13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2F" w:rsidRPr="00893015" w:rsidRDefault="0088212F" w:rsidP="0088212F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88212F" w:rsidRPr="00893015" w:rsidTr="0080625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12F" w:rsidRPr="00806257" w:rsidRDefault="0088212F" w:rsidP="0080625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06257">
              <w:rPr>
                <w:rFonts w:ascii="Arial" w:hAnsi="Arial" w:cs="Arial"/>
                <w:sz w:val="22"/>
                <w:szCs w:val="22"/>
              </w:rPr>
              <w:t>0</w:t>
            </w:r>
            <w:r w:rsidR="00806257" w:rsidRPr="0080625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12F" w:rsidRPr="00806257" w:rsidRDefault="0088212F" w:rsidP="00806257">
            <w:pPr>
              <w:pStyle w:val="TableParagraph"/>
              <w:ind w:left="0"/>
              <w:rPr>
                <w:rFonts w:ascii="Arial" w:hAnsi="Arial" w:cs="Arial"/>
              </w:rPr>
            </w:pPr>
            <w:r w:rsidRPr="00806257">
              <w:rPr>
                <w:rFonts w:ascii="Arial" w:hAnsi="Arial" w:cs="Arial"/>
              </w:rPr>
              <w:t>Использование</w:t>
            </w:r>
            <w:r w:rsidRPr="00806257">
              <w:rPr>
                <w:rFonts w:ascii="Arial" w:hAnsi="Arial" w:cs="Arial"/>
                <w:spacing w:val="-4"/>
              </w:rPr>
              <w:t xml:space="preserve"> </w:t>
            </w:r>
            <w:r w:rsidRPr="00806257">
              <w:rPr>
                <w:rFonts w:ascii="Arial" w:hAnsi="Arial" w:cs="Arial"/>
              </w:rPr>
              <w:t>игр</w:t>
            </w:r>
            <w:r w:rsidRPr="00806257">
              <w:rPr>
                <w:rFonts w:ascii="Arial" w:hAnsi="Arial" w:cs="Arial"/>
                <w:spacing w:val="-5"/>
              </w:rPr>
              <w:t xml:space="preserve"> </w:t>
            </w:r>
            <w:r w:rsidRPr="00806257">
              <w:rPr>
                <w:rFonts w:ascii="Arial" w:hAnsi="Arial" w:cs="Arial"/>
              </w:rPr>
              <w:t>при</w:t>
            </w:r>
            <w:r w:rsidRPr="00806257">
              <w:rPr>
                <w:rFonts w:ascii="Arial" w:hAnsi="Arial" w:cs="Arial"/>
                <w:spacing w:val="-4"/>
              </w:rPr>
              <w:t xml:space="preserve"> </w:t>
            </w:r>
            <w:r w:rsidRPr="00806257">
              <w:rPr>
                <w:rFonts w:ascii="Arial" w:hAnsi="Arial" w:cs="Arial"/>
              </w:rPr>
              <w:t>обучении</w:t>
            </w:r>
            <w:r w:rsidRPr="00806257">
              <w:rPr>
                <w:rFonts w:ascii="Arial" w:hAnsi="Arial" w:cs="Arial"/>
              </w:rPr>
              <w:t xml:space="preserve"> </w:t>
            </w:r>
            <w:r w:rsidR="00806257" w:rsidRPr="00806257">
              <w:rPr>
                <w:rFonts w:ascii="Arial" w:hAnsi="Arial" w:cs="Arial"/>
              </w:rPr>
              <w:t xml:space="preserve">иноязычной </w:t>
            </w:r>
            <w:r w:rsidRPr="00806257">
              <w:rPr>
                <w:rFonts w:ascii="Arial" w:hAnsi="Arial" w:cs="Arial"/>
              </w:rPr>
              <w:t>грамматике,</w:t>
            </w:r>
            <w:r w:rsidRPr="00806257">
              <w:rPr>
                <w:rFonts w:ascii="Arial" w:hAnsi="Arial" w:cs="Arial"/>
                <w:spacing w:val="-4"/>
              </w:rPr>
              <w:t xml:space="preserve"> </w:t>
            </w:r>
            <w:r w:rsidRPr="00806257">
              <w:rPr>
                <w:rFonts w:ascii="Arial" w:hAnsi="Arial" w:cs="Arial"/>
              </w:rPr>
              <w:t>лексике,</w:t>
            </w:r>
            <w:r w:rsidRPr="00806257">
              <w:rPr>
                <w:rFonts w:ascii="Arial" w:hAnsi="Arial" w:cs="Arial"/>
                <w:spacing w:val="-3"/>
              </w:rPr>
              <w:t xml:space="preserve"> </w:t>
            </w:r>
            <w:r w:rsidRPr="00806257">
              <w:rPr>
                <w:rFonts w:ascii="Arial" w:hAnsi="Arial" w:cs="Arial"/>
              </w:rPr>
              <w:t>фонетике.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2F" w:rsidRPr="00806257" w:rsidRDefault="00806257" w:rsidP="00806257">
            <w:pPr>
              <w:tabs>
                <w:tab w:val="left" w:pos="921"/>
                <w:tab w:val="left" w:pos="922"/>
              </w:tabs>
              <w:rPr>
                <w:rFonts w:ascii="Arial" w:hAnsi="Arial" w:cs="Arial"/>
                <w:sz w:val="22"/>
                <w:szCs w:val="22"/>
              </w:rPr>
            </w:pPr>
            <w:r w:rsidRPr="00806257">
              <w:rPr>
                <w:rFonts w:ascii="Arial" w:hAnsi="Arial" w:cs="Arial"/>
                <w:sz w:val="22"/>
                <w:szCs w:val="22"/>
              </w:rPr>
              <w:t>Организация и</w:t>
            </w:r>
            <w:r w:rsidRPr="00806257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руководство</w:t>
            </w:r>
            <w:r w:rsidRPr="00806257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игрой</w:t>
            </w:r>
            <w:r w:rsidRPr="00806257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при</w:t>
            </w:r>
            <w:r w:rsidRPr="00806257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обучении</w:t>
            </w:r>
            <w:r w:rsidRPr="00806257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грамматике,</w:t>
            </w:r>
            <w:r w:rsidRPr="00806257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лексике,</w:t>
            </w:r>
            <w:r w:rsidRPr="00806257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фонетике.</w:t>
            </w:r>
            <w:r w:rsidRPr="00806257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Этапы</w:t>
            </w:r>
            <w:r w:rsidRPr="00806257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обучения</w:t>
            </w:r>
            <w:r w:rsidRPr="00806257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pacing w:val="-2"/>
                <w:sz w:val="22"/>
                <w:szCs w:val="22"/>
              </w:rPr>
              <w:t xml:space="preserve">с использованием </w:t>
            </w:r>
            <w:r w:rsidRPr="00806257">
              <w:rPr>
                <w:rFonts w:ascii="Arial" w:hAnsi="Arial" w:cs="Arial"/>
                <w:sz w:val="22"/>
                <w:szCs w:val="22"/>
              </w:rPr>
              <w:t>игр.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2F" w:rsidRPr="00893015" w:rsidRDefault="0088212F" w:rsidP="0088212F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88212F" w:rsidRPr="00893015" w:rsidTr="00806257">
        <w:trPr>
          <w:trHeight w:val="125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12F" w:rsidRPr="00806257" w:rsidRDefault="0088212F" w:rsidP="0080625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06257">
              <w:rPr>
                <w:rFonts w:ascii="Arial" w:hAnsi="Arial" w:cs="Arial"/>
                <w:sz w:val="22"/>
                <w:szCs w:val="22"/>
              </w:rPr>
              <w:t>0</w:t>
            </w:r>
            <w:r w:rsidR="00806257" w:rsidRPr="0080625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12F" w:rsidRPr="00806257" w:rsidRDefault="0088212F" w:rsidP="00806257">
            <w:pPr>
              <w:pStyle w:val="TableParagraph"/>
              <w:ind w:left="0"/>
              <w:rPr>
                <w:rFonts w:ascii="Arial" w:hAnsi="Arial" w:cs="Arial"/>
              </w:rPr>
            </w:pPr>
            <w:r w:rsidRPr="00806257">
              <w:rPr>
                <w:rFonts w:ascii="Arial" w:hAnsi="Arial" w:cs="Arial"/>
              </w:rPr>
              <w:t>Ролевые</w:t>
            </w:r>
            <w:r w:rsidRPr="00806257">
              <w:rPr>
                <w:rFonts w:ascii="Arial" w:hAnsi="Arial" w:cs="Arial"/>
                <w:spacing w:val="-3"/>
              </w:rPr>
              <w:t xml:space="preserve"> </w:t>
            </w:r>
            <w:r w:rsidRPr="00806257">
              <w:rPr>
                <w:rFonts w:ascii="Arial" w:hAnsi="Arial" w:cs="Arial"/>
              </w:rPr>
              <w:t>и</w:t>
            </w:r>
            <w:r w:rsidRPr="00806257">
              <w:rPr>
                <w:rFonts w:ascii="Arial" w:hAnsi="Arial" w:cs="Arial"/>
                <w:spacing w:val="-1"/>
              </w:rPr>
              <w:t xml:space="preserve"> </w:t>
            </w:r>
            <w:r w:rsidRPr="00806257">
              <w:rPr>
                <w:rFonts w:ascii="Arial" w:hAnsi="Arial" w:cs="Arial"/>
              </w:rPr>
              <w:t>настольные</w:t>
            </w:r>
            <w:r w:rsidRPr="00806257">
              <w:rPr>
                <w:rFonts w:ascii="Arial" w:hAnsi="Arial" w:cs="Arial"/>
                <w:spacing w:val="-3"/>
              </w:rPr>
              <w:t xml:space="preserve"> </w:t>
            </w:r>
            <w:r w:rsidRPr="00806257">
              <w:rPr>
                <w:rFonts w:ascii="Arial" w:hAnsi="Arial" w:cs="Arial"/>
              </w:rPr>
              <w:t>игры</w:t>
            </w:r>
            <w:r w:rsidRPr="00806257">
              <w:rPr>
                <w:rFonts w:ascii="Arial" w:hAnsi="Arial" w:cs="Arial"/>
                <w:spacing w:val="-3"/>
              </w:rPr>
              <w:t xml:space="preserve"> </w:t>
            </w:r>
            <w:r w:rsidRPr="00806257">
              <w:rPr>
                <w:rFonts w:ascii="Arial" w:hAnsi="Arial" w:cs="Arial"/>
                <w:spacing w:val="-3"/>
              </w:rPr>
              <w:t>в обучении ИЯ.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2F" w:rsidRPr="00806257" w:rsidRDefault="00806257" w:rsidP="00806257">
            <w:pPr>
              <w:pStyle w:val="aff4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6257">
              <w:rPr>
                <w:rFonts w:ascii="Arial" w:hAnsi="Arial" w:cs="Arial"/>
                <w:sz w:val="22"/>
                <w:szCs w:val="22"/>
              </w:rPr>
              <w:t>Инновационные</w:t>
            </w:r>
            <w:r w:rsidRPr="00806257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игровые</w:t>
            </w:r>
            <w:r w:rsidRPr="00806257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технологии.</w:t>
            </w:r>
            <w:r w:rsidRPr="00806257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Сюжетно-ролевая</w:t>
            </w:r>
            <w:r w:rsidRPr="00806257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игра.</w:t>
            </w:r>
            <w:r w:rsidRPr="00806257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Дидактическая</w:t>
            </w:r>
            <w:r w:rsidRPr="00806257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игра.</w:t>
            </w:r>
            <w:r w:rsidRPr="00806257">
              <w:rPr>
                <w:rFonts w:ascii="Arial" w:hAnsi="Arial" w:cs="Arial"/>
                <w:spacing w:val="-57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Организация</w:t>
            </w:r>
            <w:r w:rsidRPr="00806257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и</w:t>
            </w:r>
            <w:r w:rsidRPr="00806257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руководство</w:t>
            </w:r>
            <w:r w:rsidRPr="00806257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ролевыми</w:t>
            </w:r>
            <w:r w:rsidRPr="00806257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и</w:t>
            </w:r>
            <w:r w:rsidRPr="00806257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настольными</w:t>
            </w:r>
            <w:r w:rsidRPr="00806257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играми</w:t>
            </w:r>
            <w:r w:rsidRPr="00806257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в</w:t>
            </w:r>
            <w:r w:rsidRPr="00806257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обучении ИЯ</w:t>
            </w:r>
            <w:r w:rsidRPr="00806257">
              <w:rPr>
                <w:rFonts w:ascii="Arial" w:hAnsi="Arial" w:cs="Arial"/>
                <w:sz w:val="22"/>
                <w:szCs w:val="22"/>
              </w:rPr>
              <w:t>.</w:t>
            </w:r>
            <w:r w:rsidRPr="00806257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Активное</w:t>
            </w:r>
            <w:r w:rsidRPr="00806257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806257">
              <w:rPr>
                <w:rFonts w:ascii="Arial" w:hAnsi="Arial" w:cs="Arial"/>
                <w:sz w:val="22"/>
                <w:szCs w:val="22"/>
              </w:rPr>
              <w:t>обучение.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2F" w:rsidRPr="00893015" w:rsidRDefault="0088212F" w:rsidP="0088212F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229F" w:rsidRPr="00893015" w:rsidRDefault="00B3229F" w:rsidP="00F233C8">
      <w:pPr>
        <w:jc w:val="both"/>
        <w:rPr>
          <w:rFonts w:ascii="Arial" w:hAnsi="Arial" w:cs="Arial"/>
          <w:sz w:val="24"/>
          <w:szCs w:val="24"/>
        </w:rPr>
      </w:pPr>
    </w:p>
    <w:p w:rsidR="00B3229F" w:rsidRPr="00893015" w:rsidRDefault="00B3229F" w:rsidP="00F233C8">
      <w:pPr>
        <w:jc w:val="both"/>
        <w:rPr>
          <w:rFonts w:ascii="Arial" w:hAnsi="Arial" w:cs="Arial"/>
          <w:b/>
          <w:sz w:val="24"/>
          <w:szCs w:val="24"/>
        </w:rPr>
      </w:pPr>
    </w:p>
    <w:p w:rsidR="00B3229F" w:rsidRPr="00893015" w:rsidRDefault="00B3229F" w:rsidP="00F233C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>13.2. Темы (разделы)</w:t>
      </w:r>
      <w:r w:rsidRPr="00893015">
        <w:rPr>
          <w:rFonts w:ascii="Arial" w:hAnsi="Arial" w:cs="Arial"/>
          <w:b/>
          <w:bCs/>
          <w:sz w:val="24"/>
          <w:szCs w:val="24"/>
        </w:rPr>
        <w:t xml:space="preserve"> дисциплины и виды занятий</w:t>
      </w:r>
    </w:p>
    <w:tbl>
      <w:tblPr>
        <w:tblW w:w="4814" w:type="pct"/>
        <w:tblInd w:w="-2" w:type="dxa"/>
        <w:tblLayout w:type="fixed"/>
        <w:tblLook w:val="0000" w:firstRow="0" w:lastRow="0" w:firstColumn="0" w:lastColumn="0" w:noHBand="0" w:noVBand="0"/>
      </w:tblPr>
      <w:tblGrid>
        <w:gridCol w:w="455"/>
        <w:gridCol w:w="2769"/>
        <w:gridCol w:w="803"/>
        <w:gridCol w:w="1157"/>
        <w:gridCol w:w="1143"/>
        <w:gridCol w:w="1272"/>
        <w:gridCol w:w="1398"/>
      </w:tblGrid>
      <w:tr w:rsidR="00893015" w:rsidRPr="00893015" w:rsidTr="0098461B"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3229F" w:rsidRPr="00893015" w:rsidRDefault="00B3229F" w:rsidP="00F233C8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№ п/п</w:t>
            </w:r>
          </w:p>
        </w:tc>
        <w:tc>
          <w:tcPr>
            <w:tcW w:w="1539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3229F" w:rsidRPr="00893015" w:rsidRDefault="00B3229F" w:rsidP="00F233C8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Наименование темы</w:t>
            </w:r>
            <w:r w:rsidRPr="00893015">
              <w:rPr>
                <w:rFonts w:ascii="Arial" w:hAnsi="Arial" w:cs="Arial"/>
              </w:rPr>
              <w:br/>
              <w:t xml:space="preserve"> (раздела) дисциплины</w:t>
            </w:r>
          </w:p>
        </w:tc>
        <w:tc>
          <w:tcPr>
            <w:tcW w:w="32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29F" w:rsidRPr="00893015" w:rsidRDefault="00B3229F" w:rsidP="00F233C8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Виды занятий (часов)</w:t>
            </w:r>
          </w:p>
        </w:tc>
      </w:tr>
      <w:tr w:rsidR="00893015" w:rsidRPr="00893015" w:rsidTr="0098461B">
        <w:tc>
          <w:tcPr>
            <w:tcW w:w="253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B3229F" w:rsidRPr="00893015" w:rsidRDefault="00B3229F" w:rsidP="00F233C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9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B3229F" w:rsidRPr="00893015" w:rsidRDefault="00B3229F" w:rsidP="00F233C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29F" w:rsidRPr="00893015" w:rsidRDefault="00B3229F" w:rsidP="00F233C8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Лекции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229F" w:rsidRPr="00893015" w:rsidRDefault="00B3229F" w:rsidP="00F233C8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Практи-</w:t>
            </w:r>
          </w:p>
          <w:p w:rsidR="00B3229F" w:rsidRPr="00893015" w:rsidRDefault="00B3229F" w:rsidP="00F233C8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ческие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3229F" w:rsidRPr="00893015" w:rsidRDefault="00B3229F" w:rsidP="00F233C8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Лабора-</w:t>
            </w:r>
          </w:p>
          <w:p w:rsidR="00B3229F" w:rsidRPr="00893015" w:rsidRDefault="00B3229F" w:rsidP="00F233C8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торные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29F" w:rsidRPr="00893015" w:rsidRDefault="00B3229F" w:rsidP="00F233C8"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Самостояте-</w:t>
            </w:r>
          </w:p>
          <w:p w:rsidR="00B3229F" w:rsidRPr="00893015" w:rsidRDefault="00B3229F" w:rsidP="00F233C8">
            <w:pPr>
              <w:snapToGrid w:val="0"/>
              <w:ind w:left="-113" w:right="-11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льная работа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29F" w:rsidRPr="00893015" w:rsidRDefault="00B3229F" w:rsidP="00F233C8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Всего</w:t>
            </w:r>
          </w:p>
        </w:tc>
      </w:tr>
      <w:tr w:rsidR="00806257" w:rsidRPr="00893015" w:rsidTr="0098461B"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6257" w:rsidRPr="00893015" w:rsidRDefault="00806257" w:rsidP="00806257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01</w:t>
            </w:r>
          </w:p>
        </w:tc>
        <w:tc>
          <w:tcPr>
            <w:tcW w:w="1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257" w:rsidRPr="00806257" w:rsidRDefault="00806257" w:rsidP="00806257">
            <w:pPr>
              <w:pStyle w:val="TableParagraph"/>
              <w:ind w:left="0"/>
              <w:rPr>
                <w:rFonts w:ascii="Arial" w:hAnsi="Arial" w:cs="Arial"/>
              </w:rPr>
            </w:pPr>
            <w:r w:rsidRPr="00806257">
              <w:rPr>
                <w:rFonts w:ascii="Arial" w:hAnsi="Arial" w:cs="Arial"/>
              </w:rPr>
              <w:t>Игровые</w:t>
            </w:r>
            <w:r w:rsidRPr="00806257">
              <w:rPr>
                <w:rFonts w:ascii="Arial" w:hAnsi="Arial" w:cs="Arial"/>
                <w:spacing w:val="1"/>
              </w:rPr>
              <w:t xml:space="preserve"> </w:t>
            </w:r>
            <w:r w:rsidRPr="00806257">
              <w:rPr>
                <w:rFonts w:ascii="Arial" w:hAnsi="Arial" w:cs="Arial"/>
              </w:rPr>
              <w:t>технологии как</w:t>
            </w:r>
            <w:r w:rsidRPr="00806257">
              <w:rPr>
                <w:rFonts w:ascii="Arial" w:hAnsi="Arial" w:cs="Arial"/>
                <w:spacing w:val="1"/>
              </w:rPr>
              <w:t xml:space="preserve"> </w:t>
            </w:r>
            <w:r w:rsidRPr="00806257">
              <w:rPr>
                <w:rFonts w:ascii="Arial" w:hAnsi="Arial" w:cs="Arial"/>
              </w:rPr>
              <w:t>современные</w:t>
            </w:r>
            <w:r w:rsidRPr="00806257">
              <w:rPr>
                <w:rFonts w:ascii="Arial" w:hAnsi="Arial" w:cs="Arial"/>
                <w:spacing w:val="1"/>
              </w:rPr>
              <w:t xml:space="preserve"> </w:t>
            </w:r>
            <w:r w:rsidRPr="00806257">
              <w:rPr>
                <w:rFonts w:ascii="Arial" w:hAnsi="Arial" w:cs="Arial"/>
              </w:rPr>
              <w:t>инновации</w:t>
            </w:r>
            <w:r w:rsidRPr="00806257">
              <w:rPr>
                <w:rFonts w:ascii="Arial" w:hAnsi="Arial" w:cs="Arial"/>
                <w:spacing w:val="1"/>
              </w:rPr>
              <w:t xml:space="preserve"> </w:t>
            </w:r>
            <w:r w:rsidRPr="00806257">
              <w:rPr>
                <w:rFonts w:ascii="Arial" w:hAnsi="Arial" w:cs="Arial"/>
              </w:rPr>
              <w:t>в</w:t>
            </w:r>
            <w:r w:rsidRPr="00806257">
              <w:rPr>
                <w:rFonts w:ascii="Arial" w:hAnsi="Arial" w:cs="Arial"/>
                <w:spacing w:val="1"/>
              </w:rPr>
              <w:t xml:space="preserve"> </w:t>
            </w:r>
            <w:r w:rsidRPr="00806257">
              <w:rPr>
                <w:rFonts w:ascii="Arial" w:hAnsi="Arial" w:cs="Arial"/>
                <w:w w:val="95"/>
              </w:rPr>
              <w:t>образовательном</w:t>
            </w:r>
            <w:r w:rsidRPr="00806257">
              <w:rPr>
                <w:rFonts w:ascii="Arial" w:hAnsi="Arial" w:cs="Arial"/>
                <w:spacing w:val="-58"/>
                <w:w w:val="95"/>
              </w:rPr>
              <w:t xml:space="preserve"> </w:t>
            </w:r>
            <w:r w:rsidRPr="00806257">
              <w:rPr>
                <w:rFonts w:ascii="Arial" w:hAnsi="Arial" w:cs="Arial"/>
              </w:rPr>
              <w:t>процессе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806257" w:rsidRPr="00893015" w:rsidRDefault="00806257" w:rsidP="00806257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257" w:rsidRPr="00893015" w:rsidRDefault="00895C9A" w:rsidP="0080625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06257" w:rsidRPr="00893015" w:rsidRDefault="00806257" w:rsidP="0080625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6257" w:rsidRPr="00893015" w:rsidRDefault="00895C9A" w:rsidP="0080625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257" w:rsidRPr="00893015" w:rsidRDefault="00895C9A" w:rsidP="0080625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06257" w:rsidRPr="00893015" w:rsidTr="0098461B"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6257" w:rsidRPr="00893015" w:rsidRDefault="00806257" w:rsidP="00806257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02</w:t>
            </w:r>
          </w:p>
        </w:tc>
        <w:tc>
          <w:tcPr>
            <w:tcW w:w="1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257" w:rsidRPr="00806257" w:rsidRDefault="00806257" w:rsidP="00806257">
            <w:pPr>
              <w:pStyle w:val="TableParagraph"/>
              <w:ind w:left="0"/>
              <w:rPr>
                <w:rFonts w:ascii="Arial" w:hAnsi="Arial" w:cs="Arial"/>
              </w:rPr>
            </w:pPr>
            <w:r w:rsidRPr="00806257">
              <w:rPr>
                <w:rFonts w:ascii="Arial" w:hAnsi="Arial" w:cs="Arial"/>
              </w:rPr>
              <w:t>Историческое</w:t>
            </w:r>
            <w:r w:rsidRPr="00806257">
              <w:rPr>
                <w:rFonts w:ascii="Arial" w:hAnsi="Arial" w:cs="Arial"/>
                <w:spacing w:val="-5"/>
              </w:rPr>
              <w:t xml:space="preserve"> </w:t>
            </w:r>
            <w:r w:rsidRPr="00806257">
              <w:rPr>
                <w:rFonts w:ascii="Arial" w:hAnsi="Arial" w:cs="Arial"/>
              </w:rPr>
              <w:t>происхождение</w:t>
            </w:r>
          </w:p>
          <w:p w:rsidR="00806257" w:rsidRPr="00806257" w:rsidRDefault="00806257" w:rsidP="00806257">
            <w:pPr>
              <w:pStyle w:val="TableParagraph"/>
              <w:ind w:left="0"/>
              <w:rPr>
                <w:rFonts w:ascii="Arial" w:hAnsi="Arial" w:cs="Arial"/>
              </w:rPr>
            </w:pPr>
            <w:r w:rsidRPr="00806257">
              <w:rPr>
                <w:rFonts w:ascii="Arial" w:hAnsi="Arial" w:cs="Arial"/>
              </w:rPr>
              <w:t>игры.</w:t>
            </w:r>
            <w:r w:rsidRPr="00806257">
              <w:rPr>
                <w:rFonts w:ascii="Arial" w:hAnsi="Arial" w:cs="Arial"/>
                <w:spacing w:val="-5"/>
              </w:rPr>
              <w:t xml:space="preserve"> </w:t>
            </w:r>
            <w:r w:rsidRPr="00806257">
              <w:rPr>
                <w:rFonts w:ascii="Arial" w:hAnsi="Arial" w:cs="Arial"/>
              </w:rPr>
              <w:t>Теории</w:t>
            </w:r>
            <w:r w:rsidRPr="00806257">
              <w:rPr>
                <w:rFonts w:ascii="Arial" w:hAnsi="Arial" w:cs="Arial"/>
                <w:spacing w:val="-4"/>
              </w:rPr>
              <w:t xml:space="preserve"> </w:t>
            </w:r>
            <w:r w:rsidRPr="00806257">
              <w:rPr>
                <w:rFonts w:ascii="Arial" w:hAnsi="Arial" w:cs="Arial"/>
              </w:rPr>
              <w:t>игры.</w:t>
            </w:r>
            <w:r w:rsidRPr="00806257">
              <w:rPr>
                <w:rFonts w:ascii="Arial" w:hAnsi="Arial" w:cs="Arial"/>
                <w:spacing w:val="-4"/>
              </w:rPr>
              <w:t xml:space="preserve"> 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806257" w:rsidRPr="00893015" w:rsidRDefault="00806257" w:rsidP="00806257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257" w:rsidRPr="00893015" w:rsidRDefault="00895C9A" w:rsidP="0080625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06257" w:rsidRPr="00893015" w:rsidRDefault="00806257" w:rsidP="0080625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6257" w:rsidRPr="00893015" w:rsidRDefault="00895C9A" w:rsidP="009A6B8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257" w:rsidRPr="00893015" w:rsidRDefault="00895C9A" w:rsidP="009A6B8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06257" w:rsidRPr="00893015" w:rsidTr="0098461B"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6257" w:rsidRPr="00893015" w:rsidRDefault="00806257" w:rsidP="00806257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03</w:t>
            </w:r>
          </w:p>
        </w:tc>
        <w:tc>
          <w:tcPr>
            <w:tcW w:w="1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257" w:rsidRPr="00806257" w:rsidRDefault="00806257" w:rsidP="00806257">
            <w:pPr>
              <w:pStyle w:val="TableParagraph"/>
              <w:ind w:left="0"/>
              <w:rPr>
                <w:rFonts w:ascii="Arial" w:hAnsi="Arial" w:cs="Arial"/>
              </w:rPr>
            </w:pPr>
            <w:r w:rsidRPr="00806257">
              <w:rPr>
                <w:rFonts w:ascii="Arial" w:hAnsi="Arial" w:cs="Arial"/>
              </w:rPr>
              <w:t>Основные</w:t>
            </w:r>
            <w:r w:rsidRPr="00806257">
              <w:rPr>
                <w:rFonts w:ascii="Arial" w:hAnsi="Arial" w:cs="Arial"/>
                <w:spacing w:val="-8"/>
              </w:rPr>
              <w:t xml:space="preserve"> </w:t>
            </w:r>
            <w:r w:rsidRPr="00806257">
              <w:rPr>
                <w:rFonts w:ascii="Arial" w:hAnsi="Arial" w:cs="Arial"/>
              </w:rPr>
              <w:t>принципы</w:t>
            </w:r>
            <w:r w:rsidRPr="00806257">
              <w:rPr>
                <w:rFonts w:ascii="Arial" w:hAnsi="Arial" w:cs="Arial"/>
                <w:spacing w:val="-5"/>
              </w:rPr>
              <w:t xml:space="preserve"> </w:t>
            </w:r>
            <w:r w:rsidRPr="00806257">
              <w:rPr>
                <w:rFonts w:ascii="Arial" w:hAnsi="Arial" w:cs="Arial"/>
              </w:rPr>
              <w:t>реализации игровых технологии.</w:t>
            </w:r>
            <w:r w:rsidRPr="00806257">
              <w:rPr>
                <w:rFonts w:ascii="Arial" w:hAnsi="Arial" w:cs="Arial"/>
                <w:spacing w:val="-4"/>
              </w:rPr>
              <w:t xml:space="preserve"> </w:t>
            </w:r>
            <w:r w:rsidRPr="00806257">
              <w:rPr>
                <w:rFonts w:ascii="Arial" w:hAnsi="Arial" w:cs="Arial"/>
              </w:rPr>
              <w:t>Типология</w:t>
            </w:r>
          </w:p>
          <w:p w:rsidR="00806257" w:rsidRPr="00806257" w:rsidRDefault="00806257" w:rsidP="00806257">
            <w:pPr>
              <w:pStyle w:val="TableParagraph"/>
              <w:ind w:left="0"/>
              <w:rPr>
                <w:rFonts w:ascii="Arial" w:hAnsi="Arial" w:cs="Arial"/>
              </w:rPr>
            </w:pPr>
            <w:r w:rsidRPr="00806257">
              <w:rPr>
                <w:rFonts w:ascii="Arial" w:hAnsi="Arial" w:cs="Arial"/>
              </w:rPr>
              <w:t>игр</w:t>
            </w:r>
            <w:r w:rsidRPr="00806257">
              <w:rPr>
                <w:rFonts w:ascii="Arial" w:hAnsi="Arial" w:cs="Arial"/>
                <w:spacing w:val="-2"/>
              </w:rPr>
              <w:t xml:space="preserve"> </w:t>
            </w:r>
            <w:r w:rsidRPr="00806257">
              <w:rPr>
                <w:rFonts w:ascii="Arial" w:hAnsi="Arial" w:cs="Arial"/>
              </w:rPr>
              <w:t>в обучении ИЯ.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806257" w:rsidRPr="00893015" w:rsidRDefault="00806257" w:rsidP="00806257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257" w:rsidRPr="00893015" w:rsidRDefault="00895C9A" w:rsidP="00895C9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06257" w:rsidRPr="00893015" w:rsidRDefault="00806257" w:rsidP="0080625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6257" w:rsidRPr="00893015" w:rsidRDefault="00895C9A" w:rsidP="009A6B8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257" w:rsidRPr="00893015" w:rsidRDefault="00895C9A" w:rsidP="009A6B8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806257" w:rsidRPr="00893015" w:rsidTr="0098461B"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6257" w:rsidRPr="00893015" w:rsidRDefault="00806257" w:rsidP="00806257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1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257" w:rsidRPr="00806257" w:rsidRDefault="00806257" w:rsidP="00806257">
            <w:pPr>
              <w:pStyle w:val="TableParagraph"/>
              <w:ind w:left="0"/>
              <w:rPr>
                <w:rFonts w:ascii="Arial" w:hAnsi="Arial" w:cs="Arial"/>
              </w:rPr>
            </w:pPr>
            <w:r w:rsidRPr="00806257">
              <w:rPr>
                <w:rFonts w:ascii="Arial" w:hAnsi="Arial" w:cs="Arial"/>
              </w:rPr>
              <w:t>Развивающие игры. Педагогика и психология игры. Психологическое</w:t>
            </w:r>
            <w:r w:rsidRPr="00806257">
              <w:rPr>
                <w:rFonts w:ascii="Arial" w:hAnsi="Arial" w:cs="Arial"/>
                <w:spacing w:val="-4"/>
              </w:rPr>
              <w:t xml:space="preserve"> </w:t>
            </w:r>
            <w:r w:rsidRPr="00806257">
              <w:rPr>
                <w:rFonts w:ascii="Arial" w:hAnsi="Arial" w:cs="Arial"/>
              </w:rPr>
              <w:t>значение</w:t>
            </w:r>
            <w:r w:rsidRPr="00806257">
              <w:rPr>
                <w:rFonts w:ascii="Arial" w:hAnsi="Arial" w:cs="Arial"/>
                <w:spacing w:val="-4"/>
              </w:rPr>
              <w:t xml:space="preserve"> </w:t>
            </w:r>
            <w:r w:rsidRPr="00806257">
              <w:rPr>
                <w:rFonts w:ascii="Arial" w:hAnsi="Arial" w:cs="Arial"/>
              </w:rPr>
              <w:t>игры.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806257" w:rsidRPr="00893015" w:rsidRDefault="00806257" w:rsidP="00806257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257" w:rsidRPr="00893015" w:rsidRDefault="00895C9A" w:rsidP="0080625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06257" w:rsidRPr="00893015" w:rsidRDefault="00806257" w:rsidP="0080625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6257" w:rsidRPr="00893015" w:rsidRDefault="00895C9A" w:rsidP="009A6B8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257" w:rsidRPr="00893015" w:rsidRDefault="00806257" w:rsidP="00895C9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95C9A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806257" w:rsidRPr="00893015" w:rsidTr="0098461B"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6257" w:rsidRPr="00893015" w:rsidRDefault="00806257" w:rsidP="00806257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05</w:t>
            </w:r>
          </w:p>
        </w:tc>
        <w:tc>
          <w:tcPr>
            <w:tcW w:w="1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257" w:rsidRPr="00806257" w:rsidRDefault="00806257" w:rsidP="00806257">
            <w:pPr>
              <w:pStyle w:val="TableParagraph"/>
              <w:ind w:left="0"/>
              <w:rPr>
                <w:rFonts w:ascii="Arial" w:hAnsi="Arial" w:cs="Arial"/>
              </w:rPr>
            </w:pPr>
            <w:r w:rsidRPr="00806257">
              <w:rPr>
                <w:rFonts w:ascii="Arial" w:hAnsi="Arial" w:cs="Arial"/>
              </w:rPr>
              <w:t>Использование</w:t>
            </w:r>
            <w:r w:rsidRPr="00806257">
              <w:rPr>
                <w:rFonts w:ascii="Arial" w:hAnsi="Arial" w:cs="Arial"/>
                <w:spacing w:val="-4"/>
              </w:rPr>
              <w:t xml:space="preserve"> </w:t>
            </w:r>
            <w:r w:rsidRPr="00806257">
              <w:rPr>
                <w:rFonts w:ascii="Arial" w:hAnsi="Arial" w:cs="Arial"/>
              </w:rPr>
              <w:t>игр</w:t>
            </w:r>
            <w:r w:rsidRPr="00806257">
              <w:rPr>
                <w:rFonts w:ascii="Arial" w:hAnsi="Arial" w:cs="Arial"/>
                <w:spacing w:val="-5"/>
              </w:rPr>
              <w:t xml:space="preserve"> </w:t>
            </w:r>
            <w:r w:rsidRPr="00806257">
              <w:rPr>
                <w:rFonts w:ascii="Arial" w:hAnsi="Arial" w:cs="Arial"/>
              </w:rPr>
              <w:t>при</w:t>
            </w:r>
            <w:r w:rsidRPr="00806257">
              <w:rPr>
                <w:rFonts w:ascii="Arial" w:hAnsi="Arial" w:cs="Arial"/>
                <w:spacing w:val="-4"/>
              </w:rPr>
              <w:t xml:space="preserve"> </w:t>
            </w:r>
            <w:r w:rsidRPr="00806257">
              <w:rPr>
                <w:rFonts w:ascii="Arial" w:hAnsi="Arial" w:cs="Arial"/>
              </w:rPr>
              <w:t>обучении иноязычной грамматике,</w:t>
            </w:r>
            <w:r w:rsidRPr="00806257">
              <w:rPr>
                <w:rFonts w:ascii="Arial" w:hAnsi="Arial" w:cs="Arial"/>
                <w:spacing w:val="-4"/>
              </w:rPr>
              <w:t xml:space="preserve"> </w:t>
            </w:r>
            <w:r w:rsidRPr="00806257">
              <w:rPr>
                <w:rFonts w:ascii="Arial" w:hAnsi="Arial" w:cs="Arial"/>
              </w:rPr>
              <w:t>лексике,</w:t>
            </w:r>
            <w:r w:rsidRPr="00806257">
              <w:rPr>
                <w:rFonts w:ascii="Arial" w:hAnsi="Arial" w:cs="Arial"/>
                <w:spacing w:val="-3"/>
              </w:rPr>
              <w:t xml:space="preserve"> </w:t>
            </w:r>
            <w:r w:rsidRPr="00806257">
              <w:rPr>
                <w:rFonts w:ascii="Arial" w:hAnsi="Arial" w:cs="Arial"/>
              </w:rPr>
              <w:t>фонетике.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806257" w:rsidRPr="00893015" w:rsidRDefault="00806257" w:rsidP="00806257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257" w:rsidRPr="00893015" w:rsidRDefault="00895C9A" w:rsidP="0080625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06257" w:rsidRPr="00893015" w:rsidRDefault="00806257" w:rsidP="0080625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6257" w:rsidRPr="00893015" w:rsidRDefault="00895C9A" w:rsidP="0080625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257" w:rsidRPr="00893015" w:rsidRDefault="00806257" w:rsidP="00895C9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>1</w:t>
            </w:r>
            <w:r w:rsidR="00895C9A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806257" w:rsidRPr="00893015" w:rsidTr="0098461B"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6257" w:rsidRPr="00893015" w:rsidRDefault="00806257" w:rsidP="0080625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1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6257" w:rsidRPr="00806257" w:rsidRDefault="00806257" w:rsidP="00806257">
            <w:pPr>
              <w:pStyle w:val="TableParagraph"/>
              <w:ind w:left="0"/>
              <w:rPr>
                <w:rFonts w:ascii="Arial" w:hAnsi="Arial" w:cs="Arial"/>
              </w:rPr>
            </w:pPr>
            <w:r w:rsidRPr="00806257">
              <w:rPr>
                <w:rFonts w:ascii="Arial" w:hAnsi="Arial" w:cs="Arial"/>
              </w:rPr>
              <w:t>Ролевые</w:t>
            </w:r>
            <w:r w:rsidRPr="00806257">
              <w:rPr>
                <w:rFonts w:ascii="Arial" w:hAnsi="Arial" w:cs="Arial"/>
                <w:spacing w:val="-3"/>
              </w:rPr>
              <w:t xml:space="preserve"> </w:t>
            </w:r>
            <w:r w:rsidRPr="00806257">
              <w:rPr>
                <w:rFonts w:ascii="Arial" w:hAnsi="Arial" w:cs="Arial"/>
              </w:rPr>
              <w:t>и</w:t>
            </w:r>
            <w:r w:rsidRPr="00806257">
              <w:rPr>
                <w:rFonts w:ascii="Arial" w:hAnsi="Arial" w:cs="Arial"/>
                <w:spacing w:val="-1"/>
              </w:rPr>
              <w:t xml:space="preserve"> </w:t>
            </w:r>
            <w:r w:rsidRPr="00806257">
              <w:rPr>
                <w:rFonts w:ascii="Arial" w:hAnsi="Arial" w:cs="Arial"/>
              </w:rPr>
              <w:t>настольные</w:t>
            </w:r>
            <w:r w:rsidRPr="00806257">
              <w:rPr>
                <w:rFonts w:ascii="Arial" w:hAnsi="Arial" w:cs="Arial"/>
                <w:spacing w:val="-3"/>
              </w:rPr>
              <w:t xml:space="preserve"> </w:t>
            </w:r>
            <w:r w:rsidRPr="00806257">
              <w:rPr>
                <w:rFonts w:ascii="Arial" w:hAnsi="Arial" w:cs="Arial"/>
              </w:rPr>
              <w:t>игры</w:t>
            </w:r>
            <w:r w:rsidRPr="00806257">
              <w:rPr>
                <w:rFonts w:ascii="Arial" w:hAnsi="Arial" w:cs="Arial"/>
                <w:spacing w:val="-3"/>
              </w:rPr>
              <w:t xml:space="preserve"> в обучении ИЯ.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806257" w:rsidRPr="00893015" w:rsidRDefault="00895C9A" w:rsidP="0080625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6257" w:rsidRDefault="00895C9A" w:rsidP="0080625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06257" w:rsidRPr="00893015" w:rsidRDefault="009A6B83" w:rsidP="0080625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6257" w:rsidRDefault="00895C9A" w:rsidP="0080625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257" w:rsidRPr="00893015" w:rsidRDefault="009A6B83" w:rsidP="00895C9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95C9A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893015" w:rsidRPr="00893015" w:rsidTr="0098461B">
        <w:tc>
          <w:tcPr>
            <w:tcW w:w="2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229F" w:rsidRPr="00893015" w:rsidRDefault="00B3229F" w:rsidP="00F233C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5C9A" w:rsidRDefault="00895C9A" w:rsidP="00BE5BAA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B3229F" w:rsidRPr="00893015" w:rsidRDefault="00B3229F" w:rsidP="00BE5BAA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893015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B3229F" w:rsidRPr="00893015" w:rsidRDefault="00F233C8" w:rsidP="00F233C8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229F" w:rsidRPr="00893015" w:rsidRDefault="00895C9A" w:rsidP="00F233C8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3229F" w:rsidRPr="00893015" w:rsidRDefault="00F233C8" w:rsidP="00F233C8">
            <w:pPr>
              <w:snapToGrid w:val="0"/>
              <w:jc w:val="center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29F" w:rsidRPr="00893015" w:rsidRDefault="00895C9A" w:rsidP="00F233C8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29F" w:rsidRPr="00893015" w:rsidRDefault="00F233C8" w:rsidP="00F233C8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893015">
              <w:rPr>
                <w:rFonts w:ascii="Arial" w:hAnsi="Arial" w:cs="Arial"/>
                <w:b/>
              </w:rPr>
              <w:t>72</w:t>
            </w:r>
          </w:p>
        </w:tc>
      </w:tr>
    </w:tbl>
    <w:p w:rsidR="00B3229F" w:rsidRPr="00893015" w:rsidRDefault="00B3229F" w:rsidP="00F233C8">
      <w:pPr>
        <w:rPr>
          <w:rFonts w:ascii="Arial" w:hAnsi="Arial" w:cs="Arial"/>
          <w:b/>
          <w:sz w:val="24"/>
          <w:szCs w:val="24"/>
        </w:rPr>
      </w:pPr>
    </w:p>
    <w:p w:rsidR="00B3229F" w:rsidRPr="00893015" w:rsidRDefault="00B3229F" w:rsidP="00F233C8">
      <w:pPr>
        <w:rPr>
          <w:rFonts w:ascii="Arial" w:hAnsi="Arial" w:cs="Arial"/>
          <w:b/>
          <w:sz w:val="24"/>
          <w:szCs w:val="24"/>
        </w:rPr>
      </w:pPr>
    </w:p>
    <w:p w:rsidR="00B3229F" w:rsidRPr="00893015" w:rsidRDefault="00B3229F" w:rsidP="00F233C8">
      <w:pPr>
        <w:rPr>
          <w:rFonts w:ascii="Arial" w:hAnsi="Arial" w:cs="Arial"/>
          <w:b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 xml:space="preserve">14. Методические указания для обучающихся по освоению дисциплины: </w:t>
      </w:r>
    </w:p>
    <w:p w:rsidR="00B3229F" w:rsidRPr="00893015" w:rsidRDefault="00B3229F" w:rsidP="00F233C8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93015">
        <w:rPr>
          <w:rFonts w:ascii="Arial" w:hAnsi="Arial" w:cs="Arial"/>
          <w:sz w:val="24"/>
          <w:szCs w:val="24"/>
        </w:rPr>
        <w:t>Практические занятия являются формой организации педагогического процесса, направленной на углубление теоретических знаний и овладение методами работы, в процессе которых вырабатываются умения и навыки выполнения учебных действий в сфере изучаемой дисциплины. В ходе практических занятий формируются умения и навыки практического применения теоретических знаний и речевых умений в конкретных профессионально ориентированных коммуникативных ситуациях путем выполнения поставленных задач, развивается критическое мышление и речь, осуществляется контроль учебных достижений обучающихся. При подготовке к практическим занятиям необходимо ознакомиться с материалом дисциплины по изучаемым темам – изучить литературу, рекомендованную преподавателем. Аудиторная работа предполагает посещение практических занятий и выполнение заданий, предлагаемых преподавателем. В случае пропуска практического занятия по объективным причинам обучающийся обязан самостоятельно выполнить задания соответствующего практического занятия и предоставить их на проверку преподавателю. Во время самого занятия рекомендуется активно участвовать в выполнении поставленных заданий, задавать вопросы, принимать участие в дискуссиях, аккуратно и своевременно выполнять контрольные задания.</w:t>
      </w:r>
    </w:p>
    <w:p w:rsidR="00B3229F" w:rsidRPr="00893015" w:rsidRDefault="00B3229F" w:rsidP="00F233C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sz w:val="24"/>
          <w:szCs w:val="24"/>
        </w:rPr>
        <w:t xml:space="preserve">Задания для самостоятельной работы выполняются обучающимся в письменном виде и предоставляются преподавателю для проверки в начале следующего занятия. В случае невыполнения задания для самостоятельной работы обучающийся обязан отчитаться о выполнении учебной нагрузки для самостоятельной работы в срок, указанный преподавателем. </w:t>
      </w:r>
    </w:p>
    <w:p w:rsidR="00B3229F" w:rsidRPr="00893015" w:rsidRDefault="00B3229F" w:rsidP="00F233C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sz w:val="24"/>
          <w:szCs w:val="24"/>
        </w:rPr>
        <w:t>Дисциплина считается освоенной, если обучающимся в полном объеме была выполнена учебная нагрузка, включающая в себя все виды учебной деятельности, предусмотренные Рабочей программой (аудиторную и самостоятельную работу).</w:t>
      </w:r>
    </w:p>
    <w:p w:rsidR="00916FA0" w:rsidRPr="00893015" w:rsidRDefault="00916FA0" w:rsidP="00F233C8">
      <w:pPr>
        <w:jc w:val="both"/>
        <w:rPr>
          <w:rFonts w:ascii="Arial" w:hAnsi="Arial" w:cs="Arial"/>
          <w:b/>
          <w:sz w:val="24"/>
          <w:szCs w:val="24"/>
        </w:rPr>
      </w:pPr>
    </w:p>
    <w:p w:rsidR="00B3229F" w:rsidRPr="00893015" w:rsidRDefault="00B3229F" w:rsidP="00F233C8">
      <w:pPr>
        <w:jc w:val="both"/>
        <w:rPr>
          <w:rFonts w:ascii="Arial" w:hAnsi="Arial" w:cs="Arial"/>
          <w:b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 xml:space="preserve">15. Перечень основной и дополнительной литературы, ресурсов интернет, необходимых для освоения дисциплины </w:t>
      </w:r>
    </w:p>
    <w:p w:rsidR="00B3229F" w:rsidRPr="009A6B83" w:rsidRDefault="00B3229F" w:rsidP="00F233C8">
      <w:pPr>
        <w:rPr>
          <w:rFonts w:ascii="Arial" w:hAnsi="Arial" w:cs="Arial"/>
          <w:sz w:val="22"/>
          <w:szCs w:val="22"/>
        </w:rPr>
      </w:pPr>
      <w:r w:rsidRPr="009A6B83">
        <w:rPr>
          <w:rStyle w:val="af4"/>
          <w:rFonts w:ascii="Arial" w:hAnsi="Arial" w:cs="Arial"/>
          <w:b w:val="0"/>
          <w:iCs/>
          <w:sz w:val="22"/>
          <w:szCs w:val="22"/>
        </w:rPr>
        <w:t>а) основная литература:</w:t>
      </w: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849"/>
      </w:tblGrid>
      <w:tr w:rsidR="00893015" w:rsidRPr="00893015" w:rsidTr="00347636">
        <w:trPr>
          <w:jc w:val="center"/>
        </w:trPr>
        <w:tc>
          <w:tcPr>
            <w:tcW w:w="829" w:type="dxa"/>
            <w:vAlign w:val="center"/>
          </w:tcPr>
          <w:p w:rsidR="00B3229F" w:rsidRPr="00893015" w:rsidRDefault="00B3229F" w:rsidP="00F233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8849" w:type="dxa"/>
            <w:vAlign w:val="center"/>
          </w:tcPr>
          <w:p w:rsidR="00B3229F" w:rsidRPr="00893015" w:rsidRDefault="00B3229F" w:rsidP="00F233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>Источник</w:t>
            </w:r>
          </w:p>
        </w:tc>
      </w:tr>
      <w:tr w:rsidR="00893015" w:rsidRPr="00FF12DA" w:rsidTr="00347636">
        <w:trPr>
          <w:trHeight w:val="116"/>
          <w:jc w:val="center"/>
        </w:trPr>
        <w:tc>
          <w:tcPr>
            <w:tcW w:w="829" w:type="dxa"/>
            <w:vAlign w:val="center"/>
          </w:tcPr>
          <w:p w:rsidR="00B3229F" w:rsidRPr="00FF12DA" w:rsidRDefault="00FF12DA" w:rsidP="00FF12DA">
            <w:pPr>
              <w:pStyle w:val="13"/>
              <w:jc w:val="center"/>
              <w:rPr>
                <w:rFonts w:ascii="Arial" w:hAnsi="Arial" w:cs="Arial"/>
                <w:i w:val="0"/>
                <w:iCs/>
                <w:sz w:val="22"/>
                <w:lang w:eastAsia="ru-RU"/>
              </w:rPr>
            </w:pPr>
            <w:r w:rsidRPr="00FF12DA">
              <w:rPr>
                <w:rFonts w:ascii="Arial" w:hAnsi="Arial" w:cs="Arial"/>
                <w:i w:val="0"/>
                <w:iCs/>
                <w:sz w:val="22"/>
                <w:lang w:eastAsia="ru-RU"/>
              </w:rPr>
              <w:t>0</w:t>
            </w:r>
            <w:r w:rsidR="00B3229F" w:rsidRPr="00FF12DA">
              <w:rPr>
                <w:rFonts w:ascii="Arial" w:hAnsi="Arial" w:cs="Arial"/>
                <w:i w:val="0"/>
                <w:iCs/>
                <w:sz w:val="22"/>
                <w:lang w:eastAsia="ru-RU"/>
              </w:rPr>
              <w:t>1</w:t>
            </w:r>
          </w:p>
        </w:tc>
        <w:tc>
          <w:tcPr>
            <w:tcW w:w="8849" w:type="dxa"/>
            <w:shd w:val="clear" w:color="auto" w:fill="auto"/>
            <w:vAlign w:val="center"/>
          </w:tcPr>
          <w:p w:rsidR="00B3229F" w:rsidRPr="009A6B83" w:rsidRDefault="009A6B83" w:rsidP="009A6B83">
            <w:pPr>
              <w:tabs>
                <w:tab w:val="left" w:pos="923"/>
              </w:tabs>
              <w:spacing w:line="274" w:lineRule="exact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A6B83">
              <w:rPr>
                <w:rFonts w:ascii="Arial" w:hAnsi="Arial" w:cs="Arial"/>
                <w:sz w:val="22"/>
                <w:szCs w:val="22"/>
              </w:rPr>
              <w:t>Андреенко,</w:t>
            </w:r>
            <w:r w:rsidRPr="009A6B83"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Т.Н.</w:t>
            </w:r>
            <w:r w:rsidRPr="009A6B83"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Использование</w:t>
            </w:r>
            <w:r w:rsidRPr="009A6B83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игр</w:t>
            </w:r>
            <w:r w:rsidRPr="009A6B83"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при</w:t>
            </w:r>
            <w:r w:rsidRPr="009A6B83">
              <w:rPr>
                <w:rFonts w:ascii="Arial" w:hAnsi="Arial" w:cs="Arial"/>
                <w:spacing w:val="12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обучении</w:t>
            </w:r>
            <w:r w:rsidRPr="009A6B83"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 xml:space="preserve">иностранному </w:t>
            </w:r>
            <w:r w:rsidRPr="009A6B83">
              <w:rPr>
                <w:rFonts w:ascii="Arial" w:hAnsi="Arial" w:cs="Arial"/>
                <w:sz w:val="22"/>
                <w:szCs w:val="22"/>
              </w:rPr>
              <w:t>языку:</w:t>
            </w:r>
            <w:r w:rsidRPr="009A6B83">
              <w:rPr>
                <w:rFonts w:ascii="Arial" w:hAnsi="Arial" w:cs="Arial"/>
                <w:spacing w:val="12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учебное</w:t>
            </w:r>
            <w:r w:rsidRPr="009A6B83"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пособие:</w:t>
            </w:r>
            <w:r w:rsidRPr="009A6B8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/</w:t>
            </w:r>
            <w:r w:rsidRPr="009A6B8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Т.Н. Андреенко,</w:t>
            </w:r>
            <w:r w:rsidRPr="009A6B8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 xml:space="preserve">Е.В. </w:t>
            </w:r>
            <w:r w:rsidRPr="009A6B83">
              <w:rPr>
                <w:rFonts w:ascii="Arial" w:hAnsi="Arial" w:cs="Arial"/>
                <w:sz w:val="22"/>
                <w:szCs w:val="22"/>
              </w:rPr>
              <w:t>Чесноков</w:t>
            </w:r>
            <w:r w:rsidRPr="009A6B83">
              <w:rPr>
                <w:rFonts w:ascii="Arial" w:hAnsi="Arial" w:cs="Arial"/>
                <w:spacing w:val="1"/>
                <w:sz w:val="22"/>
                <w:szCs w:val="22"/>
              </w:rPr>
              <w:t>;</w:t>
            </w:r>
            <w:r w:rsidRPr="009A6B8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Липецкий</w:t>
            </w:r>
            <w:r w:rsidRPr="009A6B8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государственный</w:t>
            </w:r>
            <w:r w:rsidRPr="009A6B8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педагогический</w:t>
            </w:r>
            <w:r w:rsidRPr="009A6B8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 xml:space="preserve">университет имени П.П. Семенова-Тян-Шанского». – </w:t>
            </w:r>
            <w:r w:rsidRPr="009A6B83">
              <w:rPr>
                <w:rFonts w:ascii="Arial" w:hAnsi="Arial" w:cs="Arial"/>
                <w:sz w:val="22"/>
                <w:szCs w:val="22"/>
              </w:rPr>
              <w:t>Липецк:</w:t>
            </w:r>
            <w:r w:rsidRPr="009A6B83">
              <w:rPr>
                <w:rFonts w:ascii="Arial" w:hAnsi="Arial" w:cs="Arial"/>
                <w:sz w:val="22"/>
                <w:szCs w:val="22"/>
              </w:rPr>
              <w:t xml:space="preserve"> Липецкий государственный</w:t>
            </w:r>
            <w:r w:rsidRPr="009A6B8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педагогический университет имени П.П. Семенова-Тян-Шанского, 2018. – 70 с.</w:t>
            </w:r>
          </w:p>
        </w:tc>
      </w:tr>
    </w:tbl>
    <w:p w:rsidR="00B3229F" w:rsidRPr="00FF12DA" w:rsidRDefault="00B3229F" w:rsidP="00FF12DA">
      <w:pPr>
        <w:rPr>
          <w:rStyle w:val="af4"/>
          <w:rFonts w:ascii="Arial" w:hAnsi="Arial" w:cs="Arial"/>
          <w:b w:val="0"/>
          <w:iCs/>
          <w:sz w:val="22"/>
          <w:szCs w:val="22"/>
        </w:rPr>
      </w:pPr>
    </w:p>
    <w:p w:rsidR="00B3229F" w:rsidRPr="00FF12DA" w:rsidRDefault="00B3229F" w:rsidP="00FF12DA">
      <w:pPr>
        <w:rPr>
          <w:rFonts w:ascii="Arial" w:hAnsi="Arial" w:cs="Arial"/>
          <w:sz w:val="22"/>
          <w:szCs w:val="22"/>
        </w:rPr>
      </w:pPr>
      <w:r w:rsidRPr="00FF12DA">
        <w:rPr>
          <w:rStyle w:val="af4"/>
          <w:rFonts w:ascii="Arial" w:hAnsi="Arial" w:cs="Arial"/>
          <w:b w:val="0"/>
          <w:iCs/>
          <w:sz w:val="22"/>
          <w:szCs w:val="22"/>
        </w:rPr>
        <w:lastRenderedPageBreak/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893015" w:rsidRPr="00FF12DA" w:rsidTr="00347636">
        <w:trPr>
          <w:jc w:val="center"/>
        </w:trPr>
        <w:tc>
          <w:tcPr>
            <w:tcW w:w="829" w:type="dxa"/>
            <w:vAlign w:val="center"/>
          </w:tcPr>
          <w:p w:rsidR="00B3229F" w:rsidRPr="00FF12DA" w:rsidRDefault="00B3229F" w:rsidP="00FF12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8742" w:type="dxa"/>
            <w:vAlign w:val="center"/>
          </w:tcPr>
          <w:p w:rsidR="00B3229F" w:rsidRPr="00FF12DA" w:rsidRDefault="00B3229F" w:rsidP="00FF12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Источник</w:t>
            </w:r>
          </w:p>
        </w:tc>
      </w:tr>
      <w:tr w:rsidR="00893015" w:rsidRPr="00FF12DA" w:rsidTr="00347636">
        <w:trPr>
          <w:trHeight w:val="116"/>
          <w:jc w:val="center"/>
        </w:trPr>
        <w:tc>
          <w:tcPr>
            <w:tcW w:w="829" w:type="dxa"/>
            <w:vAlign w:val="center"/>
          </w:tcPr>
          <w:p w:rsidR="00B3229F" w:rsidRPr="00FF12DA" w:rsidRDefault="00FF12DA" w:rsidP="009A6B83">
            <w:pPr>
              <w:pStyle w:val="13"/>
              <w:jc w:val="center"/>
              <w:rPr>
                <w:rFonts w:ascii="Arial" w:hAnsi="Arial" w:cs="Arial"/>
                <w:i w:val="0"/>
                <w:iCs/>
                <w:sz w:val="22"/>
                <w:lang w:eastAsia="ru-RU"/>
              </w:rPr>
            </w:pPr>
            <w:r w:rsidRPr="00FF12DA">
              <w:rPr>
                <w:rFonts w:ascii="Arial" w:hAnsi="Arial" w:cs="Arial"/>
                <w:i w:val="0"/>
                <w:iCs/>
                <w:sz w:val="22"/>
                <w:lang w:eastAsia="ru-RU"/>
              </w:rPr>
              <w:t>0</w:t>
            </w:r>
            <w:r w:rsidR="009A6B83">
              <w:rPr>
                <w:rFonts w:ascii="Arial" w:hAnsi="Arial" w:cs="Arial"/>
                <w:i w:val="0"/>
                <w:iCs/>
                <w:sz w:val="22"/>
                <w:lang w:eastAsia="ru-RU"/>
              </w:rPr>
              <w:t>2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B3229F" w:rsidRPr="009A6B83" w:rsidRDefault="009A6B83" w:rsidP="009A6B83">
            <w:pPr>
              <w:tabs>
                <w:tab w:val="left" w:pos="5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B83">
              <w:rPr>
                <w:rFonts w:ascii="Arial" w:hAnsi="Arial" w:cs="Arial"/>
                <w:sz w:val="22"/>
                <w:szCs w:val="22"/>
              </w:rPr>
              <w:t>Кавтарадзе</w:t>
            </w:r>
            <w:r w:rsidRPr="009A6B8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Д.</w:t>
            </w:r>
            <w:r w:rsidRPr="009A6B8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Н.</w:t>
            </w:r>
            <w:r w:rsidRPr="009A6B8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Обучение</w:t>
            </w:r>
            <w:r w:rsidRPr="009A6B8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и</w:t>
            </w:r>
            <w:r w:rsidRPr="009A6B8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игра</w:t>
            </w:r>
            <w:r w:rsidRPr="009A6B8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:</w:t>
            </w:r>
            <w:r w:rsidRPr="009A6B8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введение</w:t>
            </w:r>
            <w:r w:rsidRPr="009A6B8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в</w:t>
            </w:r>
            <w:r w:rsidRPr="009A6B8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интерактивные</w:t>
            </w:r>
            <w:r w:rsidRPr="009A6B8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методы</w:t>
            </w:r>
            <w:r w:rsidRPr="009A6B8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обучения</w:t>
            </w:r>
            <w:r w:rsidRPr="009A6B83">
              <w:rPr>
                <w:rFonts w:ascii="Arial" w:hAnsi="Arial" w:cs="Arial"/>
                <w:spacing w:val="60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:</w:t>
            </w:r>
            <w:r w:rsidRPr="009A6B8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/ Д. Н. Кавтарадзе. - М. : Просвещение, 2009. - 176 с.</w:t>
            </w:r>
          </w:p>
        </w:tc>
      </w:tr>
      <w:tr w:rsidR="00893015" w:rsidRPr="00FF12DA" w:rsidTr="00347636">
        <w:trPr>
          <w:trHeight w:val="116"/>
          <w:jc w:val="center"/>
        </w:trPr>
        <w:tc>
          <w:tcPr>
            <w:tcW w:w="829" w:type="dxa"/>
            <w:vAlign w:val="center"/>
          </w:tcPr>
          <w:p w:rsidR="00B3229F" w:rsidRPr="00FF12DA" w:rsidRDefault="00FF12DA" w:rsidP="009A6B83">
            <w:pPr>
              <w:pStyle w:val="13"/>
              <w:jc w:val="center"/>
              <w:rPr>
                <w:rFonts w:ascii="Arial" w:hAnsi="Arial" w:cs="Arial"/>
                <w:i w:val="0"/>
                <w:iCs/>
                <w:sz w:val="22"/>
                <w:lang w:eastAsia="ru-RU"/>
              </w:rPr>
            </w:pPr>
            <w:r w:rsidRPr="00FF12DA">
              <w:rPr>
                <w:rFonts w:ascii="Arial" w:hAnsi="Arial" w:cs="Arial"/>
                <w:i w:val="0"/>
                <w:iCs/>
                <w:sz w:val="22"/>
                <w:lang w:eastAsia="ru-RU"/>
              </w:rPr>
              <w:t>0</w:t>
            </w:r>
            <w:r w:rsidR="009A6B83">
              <w:rPr>
                <w:rFonts w:ascii="Arial" w:hAnsi="Arial" w:cs="Arial"/>
                <w:i w:val="0"/>
                <w:iCs/>
                <w:sz w:val="22"/>
                <w:lang w:eastAsia="ru-RU"/>
              </w:rPr>
              <w:t>3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B3229F" w:rsidRPr="009A6B83" w:rsidRDefault="009A6B83" w:rsidP="009A6B83">
            <w:pPr>
              <w:pStyle w:val="aff4"/>
              <w:spacing w:before="123" w:line="228" w:lineRule="auto"/>
              <w:ind w:right="608"/>
              <w:rPr>
                <w:rFonts w:ascii="Arial" w:hAnsi="Arial" w:cs="Arial"/>
                <w:i/>
                <w:sz w:val="22"/>
                <w:szCs w:val="22"/>
              </w:rPr>
            </w:pPr>
            <w:r w:rsidRPr="009A6B83">
              <w:rPr>
                <w:rFonts w:ascii="Arial" w:hAnsi="Arial" w:cs="Arial"/>
                <w:sz w:val="22"/>
                <w:szCs w:val="22"/>
              </w:rPr>
              <w:t>Креативная педагогика: методология, теория, практика / [к.т.н. А.И. Башмаков, к.т.н., проф.</w:t>
            </w:r>
            <w:r w:rsidRPr="009A6B8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И.А.</w:t>
            </w:r>
            <w:r w:rsidRPr="009A6B8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Башмаков,</w:t>
            </w:r>
            <w:r w:rsidRPr="009A6B8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к.т.н.,</w:t>
            </w:r>
            <w:r w:rsidRPr="009A6B8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проф.</w:t>
            </w:r>
            <w:r w:rsidRPr="009A6B8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А.И.</w:t>
            </w:r>
            <w:r w:rsidRPr="009A6B8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Владимиров</w:t>
            </w:r>
            <w:r w:rsidRPr="009A6B8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и</w:t>
            </w:r>
            <w:r w:rsidRPr="009A6B8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др.]</w:t>
            </w:r>
            <w:r w:rsidRPr="009A6B8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;</w:t>
            </w:r>
            <w:r w:rsidRPr="009A6B8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под</w:t>
            </w:r>
            <w:r w:rsidRPr="009A6B8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ред.</w:t>
            </w:r>
            <w:r w:rsidRPr="009A6B8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д.т.н.,</w:t>
            </w:r>
            <w:r w:rsidRPr="009A6B8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проф.</w:t>
            </w:r>
            <w:r w:rsidRPr="009A6B8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В.В.</w:t>
            </w:r>
            <w:r w:rsidRPr="009A6B8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Попова,</w:t>
            </w:r>
            <w:r w:rsidRPr="009A6B8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акад.</w:t>
            </w:r>
            <w:r w:rsidRPr="009A6B83">
              <w:rPr>
                <w:rFonts w:ascii="Arial" w:hAnsi="Arial" w:cs="Arial"/>
                <w:spacing w:val="-60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РАО</w:t>
            </w:r>
            <w:r w:rsidRPr="009A6B8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Ю.Г.</w:t>
            </w:r>
            <w:r w:rsidRPr="009A6B83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Круглова</w:t>
            </w:r>
            <w:r w:rsidRPr="009A6B83">
              <w:rPr>
                <w:rFonts w:ascii="Arial" w:hAnsi="Arial" w:cs="Arial"/>
                <w:spacing w:val="1"/>
                <w:sz w:val="22"/>
                <w:szCs w:val="22"/>
              </w:rPr>
              <w:t>. -</w:t>
            </w:r>
            <w:r w:rsidRPr="009A6B83">
              <w:rPr>
                <w:rFonts w:ascii="Arial" w:hAnsi="Arial" w:cs="Arial"/>
                <w:sz w:val="22"/>
                <w:szCs w:val="22"/>
              </w:rPr>
              <w:t>Москва</w:t>
            </w:r>
            <w:r w:rsidRPr="009A6B8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:</w:t>
            </w:r>
            <w:r w:rsidRPr="009A6B83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БИНОМ.</w:t>
            </w:r>
            <w:r w:rsidRPr="009A6B8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Лаборатория</w:t>
            </w:r>
            <w:r w:rsidRPr="009A6B83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знаний,</w:t>
            </w:r>
            <w:r w:rsidRPr="009A6B83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2012</w:t>
            </w:r>
            <w:r w:rsidRPr="009A6B8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.</w:t>
            </w:r>
            <w:r w:rsidRPr="009A6B83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9A6B83">
              <w:rPr>
                <w:rFonts w:ascii="Arial" w:hAnsi="Arial" w:cs="Arial"/>
                <w:sz w:val="22"/>
                <w:szCs w:val="22"/>
              </w:rPr>
              <w:t>319</w:t>
            </w:r>
            <w:r w:rsidRPr="009A6B8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с.</w:t>
            </w:r>
          </w:p>
        </w:tc>
      </w:tr>
    </w:tbl>
    <w:p w:rsidR="00B3229F" w:rsidRPr="00FF12DA" w:rsidRDefault="00B3229F" w:rsidP="00FF12DA">
      <w:pPr>
        <w:rPr>
          <w:rFonts w:ascii="Arial" w:hAnsi="Arial" w:cs="Arial"/>
          <w:sz w:val="22"/>
          <w:szCs w:val="22"/>
        </w:rPr>
      </w:pPr>
      <w:r w:rsidRPr="00FF12DA">
        <w:rPr>
          <w:rStyle w:val="af4"/>
          <w:rFonts w:ascii="Arial" w:hAnsi="Arial" w:cs="Arial"/>
          <w:b w:val="0"/>
          <w:iCs/>
          <w:sz w:val="22"/>
          <w:szCs w:val="22"/>
        </w:rPr>
        <w:t xml:space="preserve">в) </w:t>
      </w:r>
      <w:r w:rsidRPr="00FF12DA">
        <w:rPr>
          <w:rFonts w:ascii="Arial" w:hAnsi="Arial" w:cs="Arial"/>
          <w:bCs/>
          <w:sz w:val="22"/>
          <w:szCs w:val="22"/>
        </w:rPr>
        <w:t>информационные электронно-образовательные ресурсы (официальные ресурсы интернет)</w:t>
      </w:r>
      <w:r w:rsidRPr="00FF12DA">
        <w:rPr>
          <w:rStyle w:val="af4"/>
          <w:rFonts w:ascii="Arial" w:hAnsi="Arial" w:cs="Arial"/>
          <w:iCs/>
          <w:sz w:val="22"/>
          <w:szCs w:val="22"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2"/>
      </w:tblGrid>
      <w:tr w:rsidR="00893015" w:rsidRPr="00FF12DA" w:rsidTr="00347636">
        <w:trPr>
          <w:jc w:val="center"/>
        </w:trPr>
        <w:tc>
          <w:tcPr>
            <w:tcW w:w="829" w:type="dxa"/>
            <w:vAlign w:val="center"/>
          </w:tcPr>
          <w:p w:rsidR="00B3229F" w:rsidRPr="00FF12DA" w:rsidRDefault="00B3229F" w:rsidP="00FF12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8742" w:type="dxa"/>
            <w:vAlign w:val="center"/>
          </w:tcPr>
          <w:p w:rsidR="00B3229F" w:rsidRPr="00FF12DA" w:rsidRDefault="00FF12DA" w:rsidP="00FF12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Источник</w:t>
            </w:r>
          </w:p>
        </w:tc>
      </w:tr>
      <w:tr w:rsidR="00893015" w:rsidRPr="00FF12DA" w:rsidTr="00347636">
        <w:trPr>
          <w:trHeight w:val="116"/>
          <w:jc w:val="center"/>
        </w:trPr>
        <w:tc>
          <w:tcPr>
            <w:tcW w:w="829" w:type="dxa"/>
            <w:vAlign w:val="center"/>
          </w:tcPr>
          <w:p w:rsidR="00B3229F" w:rsidRPr="00FF12DA" w:rsidRDefault="00FF12DA" w:rsidP="009A6B83">
            <w:pPr>
              <w:pStyle w:val="13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bookmarkStart w:id="1" w:name="_Hlk67072343"/>
            <w:r w:rsidRPr="00FF12DA">
              <w:rPr>
                <w:rFonts w:ascii="Arial" w:hAnsi="Arial" w:cs="Arial"/>
                <w:i w:val="0"/>
                <w:sz w:val="22"/>
                <w:lang w:eastAsia="ru-RU"/>
              </w:rPr>
              <w:t>0</w:t>
            </w:r>
            <w:r w:rsidR="009A6B83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B3229F" w:rsidRPr="00FF12DA" w:rsidRDefault="00FF12DA" w:rsidP="00FF12DA">
            <w:pPr>
              <w:tabs>
                <w:tab w:val="left" w:pos="641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ЭБС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издательства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«Лань»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[учебные,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научные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издания,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первоисточники,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художественные</w:t>
            </w:r>
            <w:r w:rsidRPr="00FF12DA">
              <w:rPr>
                <w:rFonts w:ascii="Arial" w:hAnsi="Arial" w:cs="Arial"/>
                <w:spacing w:val="-57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произведения</w:t>
            </w:r>
            <w:r w:rsidRPr="00FF12DA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различных</w:t>
            </w:r>
            <w:r w:rsidRPr="00FF12D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издательств;</w:t>
            </w:r>
            <w:r w:rsidRPr="00FF12DA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журналы] :</w:t>
            </w:r>
            <w:r w:rsidRPr="00FF12DA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сайт.</w:t>
            </w:r>
            <w:r w:rsidRPr="00FF12DA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–</w:t>
            </w:r>
            <w:r w:rsidRPr="00FF12DA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URL:</w:t>
            </w:r>
            <w:r w:rsidRPr="00FF12DA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hyperlink r:id="rId6">
              <w:r w:rsidRPr="00FF12DA">
                <w:rPr>
                  <w:rFonts w:ascii="Arial" w:hAnsi="Arial" w:cs="Arial"/>
                  <w:sz w:val="22"/>
                  <w:szCs w:val="22"/>
                </w:rPr>
                <w:t>http://e.lanbook.com.</w:t>
              </w:r>
            </w:hyperlink>
          </w:p>
        </w:tc>
      </w:tr>
      <w:bookmarkEnd w:id="1"/>
      <w:tr w:rsidR="00893015" w:rsidRPr="009A6B83" w:rsidTr="00347636">
        <w:trPr>
          <w:trHeight w:val="116"/>
          <w:jc w:val="center"/>
        </w:trPr>
        <w:tc>
          <w:tcPr>
            <w:tcW w:w="829" w:type="dxa"/>
            <w:vAlign w:val="center"/>
          </w:tcPr>
          <w:p w:rsidR="00B3229F" w:rsidRPr="00FF12DA" w:rsidRDefault="00FF12DA" w:rsidP="009A6B83">
            <w:pPr>
              <w:pStyle w:val="13"/>
              <w:jc w:val="center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FF12DA">
              <w:rPr>
                <w:rFonts w:ascii="Arial" w:hAnsi="Arial" w:cs="Arial"/>
                <w:i w:val="0"/>
                <w:sz w:val="22"/>
                <w:lang w:eastAsia="ru-RU"/>
              </w:rPr>
              <w:t>0</w:t>
            </w:r>
            <w:r w:rsidR="009A6B83">
              <w:rPr>
                <w:rFonts w:ascii="Arial" w:hAnsi="Arial" w:cs="Arial"/>
                <w:i w:val="0"/>
                <w:sz w:val="22"/>
                <w:lang w:eastAsia="ru-RU"/>
              </w:rPr>
              <w:t>5</w:t>
            </w:r>
          </w:p>
        </w:tc>
        <w:tc>
          <w:tcPr>
            <w:tcW w:w="8742" w:type="dxa"/>
            <w:vAlign w:val="center"/>
          </w:tcPr>
          <w:p w:rsidR="00B3229F" w:rsidRPr="009A6B83" w:rsidRDefault="00FF12DA" w:rsidP="009A6B83">
            <w:pPr>
              <w:tabs>
                <w:tab w:val="left" w:pos="641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ЭБС</w:t>
            </w:r>
            <w:r w:rsidRPr="00FF12DA">
              <w:rPr>
                <w:rFonts w:ascii="Arial" w:hAnsi="Arial" w:cs="Arial"/>
                <w:spacing w:val="17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«Юрайт»</w:t>
            </w:r>
            <w:r w:rsidRPr="00FF12DA">
              <w:rPr>
                <w:rFonts w:ascii="Arial" w:hAnsi="Arial" w:cs="Arial"/>
                <w:spacing w:val="63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[раздел</w:t>
            </w:r>
            <w:r w:rsidRPr="00FF12DA">
              <w:rPr>
                <w:rFonts w:ascii="Arial" w:hAnsi="Arial" w:cs="Arial"/>
                <w:spacing w:val="79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«ВАША</w:t>
            </w:r>
            <w:r w:rsidRPr="00FF12DA">
              <w:rPr>
                <w:rFonts w:ascii="Arial" w:hAnsi="Arial" w:cs="Arial"/>
                <w:spacing w:val="72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ПОДПИСКА:</w:t>
            </w:r>
            <w:r w:rsidRPr="00FF12DA">
              <w:rPr>
                <w:rFonts w:ascii="Arial" w:hAnsi="Arial" w:cs="Arial"/>
                <w:spacing w:val="74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учебники</w:t>
            </w:r>
            <w:r w:rsidRPr="00FF12DA">
              <w:rPr>
                <w:rFonts w:ascii="Arial" w:hAnsi="Arial" w:cs="Arial"/>
                <w:spacing w:val="72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и</w:t>
            </w:r>
            <w:r w:rsidRPr="00FF12DA">
              <w:rPr>
                <w:rFonts w:ascii="Arial" w:hAnsi="Arial" w:cs="Arial"/>
                <w:spacing w:val="74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учебные</w:t>
            </w:r>
            <w:r w:rsidRPr="00FF12DA">
              <w:rPr>
                <w:rFonts w:ascii="Arial" w:hAnsi="Arial" w:cs="Arial"/>
                <w:spacing w:val="70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пособия</w:t>
            </w:r>
            <w:r w:rsidRPr="00FF12DA">
              <w:rPr>
                <w:rFonts w:ascii="Arial" w:hAnsi="Arial" w:cs="Arial"/>
                <w:spacing w:val="72"/>
                <w:sz w:val="22"/>
                <w:szCs w:val="22"/>
              </w:rPr>
              <w:t xml:space="preserve"> </w:t>
            </w:r>
            <w:r w:rsidRPr="00FF12DA">
              <w:rPr>
                <w:rFonts w:ascii="Arial" w:hAnsi="Arial" w:cs="Arial"/>
                <w:sz w:val="22"/>
                <w:szCs w:val="22"/>
              </w:rPr>
              <w:t>издательства</w:t>
            </w:r>
            <w:r w:rsidR="009A6B83">
              <w:rPr>
                <w:rFonts w:ascii="Arial" w:hAnsi="Arial" w:cs="Arial"/>
                <w:sz w:val="22"/>
                <w:szCs w:val="22"/>
              </w:rPr>
              <w:t>.</w:t>
            </w:r>
            <w:r w:rsidRPr="009A6B8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</w:rPr>
              <w:t>–</w:t>
            </w:r>
            <w:r w:rsidRPr="009A6B8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  <w:lang w:val="en-US"/>
              </w:rPr>
              <w:t>URL</w:t>
            </w:r>
            <w:r w:rsidRPr="009A6B83">
              <w:rPr>
                <w:rFonts w:ascii="Arial" w:hAnsi="Arial" w:cs="Arial"/>
                <w:sz w:val="22"/>
                <w:szCs w:val="22"/>
              </w:rPr>
              <w:t>:</w:t>
            </w:r>
            <w:r w:rsidRPr="009A6B8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A6B83">
              <w:rPr>
                <w:rFonts w:ascii="Arial" w:hAnsi="Arial" w:cs="Arial"/>
                <w:sz w:val="22"/>
                <w:szCs w:val="22"/>
                <w:lang w:val="en-US"/>
              </w:rPr>
              <w:t>https</w:t>
            </w:r>
            <w:r w:rsidRPr="009A6B83">
              <w:rPr>
                <w:rFonts w:ascii="Arial" w:hAnsi="Arial" w:cs="Arial"/>
                <w:sz w:val="22"/>
                <w:szCs w:val="22"/>
              </w:rPr>
              <w:t>://</w:t>
            </w:r>
            <w:hyperlink r:id="rId7">
              <w:r w:rsidRPr="009A6B83">
                <w:rPr>
                  <w:rFonts w:ascii="Arial" w:hAnsi="Arial" w:cs="Arial"/>
                  <w:sz w:val="22"/>
                  <w:szCs w:val="22"/>
                  <w:lang w:val="en-US"/>
                </w:rPr>
                <w:t>www</w:t>
              </w:r>
              <w:r w:rsidRPr="009A6B83">
                <w:rPr>
                  <w:rFonts w:ascii="Arial" w:hAnsi="Arial" w:cs="Arial"/>
                  <w:sz w:val="22"/>
                  <w:szCs w:val="22"/>
                </w:rPr>
                <w:t>.</w:t>
              </w:r>
              <w:r w:rsidRPr="009A6B83">
                <w:rPr>
                  <w:rFonts w:ascii="Arial" w:hAnsi="Arial" w:cs="Arial"/>
                  <w:sz w:val="22"/>
                  <w:szCs w:val="22"/>
                  <w:lang w:val="en-US"/>
                </w:rPr>
                <w:t>biblio</w:t>
              </w:r>
              <w:r w:rsidRPr="009A6B83">
                <w:rPr>
                  <w:rFonts w:ascii="Arial" w:hAnsi="Arial" w:cs="Arial"/>
                  <w:sz w:val="22"/>
                  <w:szCs w:val="22"/>
                </w:rPr>
                <w:t>-</w:t>
              </w:r>
              <w:r w:rsidRPr="009A6B83">
                <w:rPr>
                  <w:rFonts w:ascii="Arial" w:hAnsi="Arial" w:cs="Arial"/>
                  <w:sz w:val="22"/>
                  <w:szCs w:val="22"/>
                  <w:lang w:val="en-US"/>
                </w:rPr>
                <w:t>online</w:t>
              </w:r>
              <w:r w:rsidRPr="009A6B83">
                <w:rPr>
                  <w:rFonts w:ascii="Arial" w:hAnsi="Arial" w:cs="Arial"/>
                  <w:sz w:val="22"/>
                  <w:szCs w:val="22"/>
                </w:rPr>
                <w:t>.</w:t>
              </w:r>
              <w:r w:rsidRPr="009A6B83">
                <w:rPr>
                  <w:rFonts w:ascii="Arial" w:hAnsi="Arial" w:cs="Arial"/>
                  <w:sz w:val="22"/>
                  <w:szCs w:val="22"/>
                  <w:lang w:val="en-US"/>
                </w:rPr>
                <w:t>ru</w:t>
              </w:r>
              <w:r w:rsidRPr="009A6B83">
                <w:rPr>
                  <w:rFonts w:ascii="Arial" w:hAnsi="Arial" w:cs="Arial"/>
                  <w:sz w:val="22"/>
                  <w:szCs w:val="22"/>
                </w:rPr>
                <w:t>/</w:t>
              </w:r>
              <w:r w:rsidRPr="009A6B83">
                <w:rPr>
                  <w:rFonts w:ascii="Arial" w:hAnsi="Arial" w:cs="Arial"/>
                  <w:sz w:val="22"/>
                  <w:szCs w:val="22"/>
                  <w:lang w:val="en-US"/>
                </w:rPr>
                <w:t>catalog</w:t>
              </w:r>
              <w:r w:rsidRPr="009A6B83">
                <w:rPr>
                  <w:rFonts w:ascii="Arial" w:hAnsi="Arial" w:cs="Arial"/>
                  <w:sz w:val="22"/>
                  <w:szCs w:val="22"/>
                </w:rPr>
                <w:t>/.</w:t>
              </w:r>
            </w:hyperlink>
          </w:p>
        </w:tc>
      </w:tr>
    </w:tbl>
    <w:p w:rsidR="00FF12DA" w:rsidRPr="009A6B83" w:rsidRDefault="00FF12DA" w:rsidP="00F233C8">
      <w:pPr>
        <w:keepNext/>
        <w:jc w:val="both"/>
        <w:rPr>
          <w:rFonts w:ascii="Arial" w:hAnsi="Arial" w:cs="Arial"/>
          <w:b/>
          <w:sz w:val="24"/>
          <w:szCs w:val="24"/>
        </w:rPr>
      </w:pPr>
    </w:p>
    <w:p w:rsidR="0067036A" w:rsidRDefault="0067036A" w:rsidP="00F233C8">
      <w:pPr>
        <w:keepNext/>
        <w:jc w:val="both"/>
        <w:rPr>
          <w:rFonts w:ascii="Arial" w:hAnsi="Arial" w:cs="Arial"/>
          <w:b/>
          <w:sz w:val="24"/>
          <w:szCs w:val="24"/>
        </w:rPr>
      </w:pPr>
    </w:p>
    <w:p w:rsidR="00B3229F" w:rsidRPr="00893015" w:rsidRDefault="00B3229F" w:rsidP="00F233C8">
      <w:pPr>
        <w:keepNext/>
        <w:jc w:val="both"/>
        <w:rPr>
          <w:rFonts w:ascii="Arial" w:hAnsi="Arial" w:cs="Arial"/>
          <w:i/>
        </w:rPr>
      </w:pPr>
      <w:r w:rsidRPr="00893015">
        <w:rPr>
          <w:rFonts w:ascii="Arial" w:hAnsi="Arial" w:cs="Arial"/>
          <w:b/>
          <w:sz w:val="24"/>
          <w:szCs w:val="24"/>
        </w:rPr>
        <w:t xml:space="preserve">16. Перечень учебно-методического обеспечения для самостоятельной работы </w:t>
      </w:r>
    </w:p>
    <w:p w:rsidR="00B3229F" w:rsidRPr="00893015" w:rsidRDefault="00B3229F" w:rsidP="00F233C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sz w:val="24"/>
          <w:szCs w:val="24"/>
        </w:rPr>
        <w:t xml:space="preserve">Особое внимание следует уделять самостоятельной работе магистров. Обучающимся предлагаются разные типы языковых и речевых заданий, тесты, лабораторные работы, направленные на отработку изучаемого учебного материала. Для организации самостоятельной работы обучающихся рекомендуются как печатные учебно-методические пособия, так и ЭУМК на университетской платформе </w:t>
      </w:r>
      <w:r w:rsidRPr="00893015">
        <w:rPr>
          <w:rFonts w:ascii="Arial" w:hAnsi="Arial" w:cs="Arial"/>
          <w:sz w:val="24"/>
          <w:szCs w:val="24"/>
          <w:lang w:val="en-US"/>
        </w:rPr>
        <w:t>Moodle</w:t>
      </w:r>
      <w:r w:rsidRPr="00893015">
        <w:rPr>
          <w:rFonts w:ascii="Arial" w:hAnsi="Arial" w:cs="Arial"/>
          <w:sz w:val="24"/>
          <w:szCs w:val="24"/>
        </w:rPr>
        <w:t>.</w:t>
      </w:r>
    </w:p>
    <w:p w:rsidR="00B3229F" w:rsidRPr="00893015" w:rsidRDefault="00B3229F" w:rsidP="00F233C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sz w:val="24"/>
          <w:szCs w:val="24"/>
        </w:rPr>
        <w:t xml:space="preserve">Самостоятельная работа обучающихся во внеаудиторное время включает в себя подготовку к аудиторным занятиям, а также изучение отдельных тем, расширяющих и углубляющих представления обучающихся по разделам изучаемой дисциплины. Такая работа может предполагать проработку теоретического материала, работу с научной литературой, выполнение практических заданий, подготовку ко всем видам контрольных испытаний, выполнение творческих работ. </w:t>
      </w:r>
    </w:p>
    <w:p w:rsidR="00B3229F" w:rsidRPr="00893015" w:rsidRDefault="00B3229F" w:rsidP="00F233C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sz w:val="24"/>
          <w:szCs w:val="24"/>
        </w:rPr>
        <w:t xml:space="preserve">Учебно-методическое обеспечение для самостоятельной работы обучающихся по дисциплине включает в себя: </w:t>
      </w:r>
    </w:p>
    <w:p w:rsidR="00B3229F" w:rsidRPr="00893015" w:rsidRDefault="00B3229F" w:rsidP="00F233C8">
      <w:pPr>
        <w:tabs>
          <w:tab w:val="left" w:pos="2736"/>
        </w:tabs>
        <w:jc w:val="both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sz w:val="24"/>
          <w:szCs w:val="24"/>
        </w:rPr>
        <w:t xml:space="preserve">– рекомендуемую основную и дополнительную литературу; </w:t>
      </w:r>
    </w:p>
    <w:p w:rsidR="00B3229F" w:rsidRPr="00893015" w:rsidRDefault="00B3229F" w:rsidP="00F233C8">
      <w:pPr>
        <w:tabs>
          <w:tab w:val="left" w:pos="2736"/>
        </w:tabs>
        <w:jc w:val="both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sz w:val="24"/>
          <w:szCs w:val="24"/>
        </w:rPr>
        <w:t xml:space="preserve">– информационно-справочные и образовательные ресурсы Интернета; </w:t>
      </w:r>
    </w:p>
    <w:p w:rsidR="00B3229F" w:rsidRDefault="00B3229F" w:rsidP="00F233C8">
      <w:pPr>
        <w:tabs>
          <w:tab w:val="left" w:pos="2736"/>
        </w:tabs>
        <w:jc w:val="both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sz w:val="24"/>
          <w:szCs w:val="24"/>
        </w:rPr>
        <w:t>– оценочные средства для проведения текущего контроля и промежуточной аттестации по дисциплине.</w:t>
      </w:r>
    </w:p>
    <w:p w:rsidR="00893015" w:rsidRPr="00893015" w:rsidRDefault="00893015" w:rsidP="00F233C8">
      <w:pPr>
        <w:tabs>
          <w:tab w:val="left" w:pos="2736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67036A" w:rsidRDefault="0067036A" w:rsidP="00F233C8">
      <w:pPr>
        <w:jc w:val="both"/>
        <w:rPr>
          <w:rFonts w:ascii="Arial" w:hAnsi="Arial" w:cs="Arial"/>
          <w:b/>
          <w:sz w:val="24"/>
          <w:szCs w:val="24"/>
        </w:rPr>
      </w:pPr>
    </w:p>
    <w:p w:rsidR="00B3229F" w:rsidRPr="00893015" w:rsidRDefault="00B3229F" w:rsidP="00F233C8">
      <w:pPr>
        <w:jc w:val="both"/>
        <w:rPr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>17. Информационные технологии, используемые для реализации учебной дисциплины, включая программное обеспечение и информационно-справочные системы:</w:t>
      </w:r>
      <w:r w:rsidRPr="00893015">
        <w:rPr>
          <w:sz w:val="24"/>
          <w:szCs w:val="24"/>
        </w:rPr>
        <w:t xml:space="preserve"> </w:t>
      </w:r>
    </w:p>
    <w:p w:rsidR="00B3229F" w:rsidRPr="00893015" w:rsidRDefault="00B3229F" w:rsidP="00F233C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sz w:val="24"/>
          <w:szCs w:val="24"/>
        </w:rPr>
        <w:t xml:space="preserve">При реализации дисциплины используются следующие образовательные технологии: логическое построение дисциплины, установление межпредметных связей, обозначение теоретического и практического компонентов в учебном материале, актуализация личного и учебно-профессионального опыта обучающихся. На практических занятиях используются следующие интерактивные формы: групповое обсуждение, метод case-stady (анализ и решение профессиональных ситуационных задач), работа в микрогруппах. </w:t>
      </w:r>
    </w:p>
    <w:p w:rsidR="00B3229F" w:rsidRPr="00893015" w:rsidRDefault="00B3229F" w:rsidP="00F233C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93015">
        <w:rPr>
          <w:rFonts w:ascii="Arial" w:hAnsi="Arial" w:cs="Arial"/>
          <w:sz w:val="24"/>
          <w:szCs w:val="24"/>
          <w:shd w:val="clear" w:color="auto" w:fill="FFFFFF"/>
        </w:rPr>
        <w:t xml:space="preserve">Программа курса реализуется с применением дистанционных технологий. </w:t>
      </w:r>
      <w:r w:rsidRPr="00893015">
        <w:rPr>
          <w:rFonts w:ascii="Arial" w:hAnsi="Arial" w:cs="Arial"/>
          <w:sz w:val="24"/>
          <w:szCs w:val="24"/>
        </w:rPr>
        <w:t xml:space="preserve">Применяются электронное обучение и дистанционные образовательные </w:t>
      </w:r>
      <w:r w:rsidRPr="00893015">
        <w:rPr>
          <w:rFonts w:ascii="Arial" w:hAnsi="Arial" w:cs="Arial"/>
          <w:sz w:val="24"/>
          <w:szCs w:val="24"/>
        </w:rPr>
        <w:lastRenderedPageBreak/>
        <w:t>технологии в части освоения речевого материала, самостоятельной работы по отдельным разделам дисциплины, прохождения текущей и промежуточной аттестации. Также используются:</w:t>
      </w:r>
    </w:p>
    <w:p w:rsidR="00B3229F" w:rsidRPr="00893015" w:rsidRDefault="00B3229F" w:rsidP="00895C9A">
      <w:pPr>
        <w:pStyle w:val="aff4"/>
        <w:widowControl w:val="0"/>
        <w:numPr>
          <w:ilvl w:val="0"/>
          <w:numId w:val="1"/>
        </w:numPr>
        <w:tabs>
          <w:tab w:val="clear" w:pos="979"/>
          <w:tab w:val="num" w:pos="142"/>
        </w:tabs>
        <w:autoSpaceDE w:val="0"/>
        <w:autoSpaceDN w:val="0"/>
        <w:spacing w:after="0"/>
        <w:ind w:left="340" w:hanging="340"/>
        <w:jc w:val="both"/>
        <w:rPr>
          <w:rFonts w:ascii="Arial" w:hAnsi="Arial"/>
          <w:sz w:val="24"/>
          <w:szCs w:val="24"/>
        </w:rPr>
      </w:pPr>
      <w:r w:rsidRPr="00893015">
        <w:rPr>
          <w:rFonts w:ascii="Arial" w:hAnsi="Arial"/>
          <w:sz w:val="24"/>
          <w:szCs w:val="24"/>
        </w:rPr>
        <w:t>Неисключительные права на ПО Dr. Web Enterprise Security Suite Комплексная защита Dr. Web Desktop Security Suite.</w:t>
      </w:r>
    </w:p>
    <w:p w:rsidR="00B3229F" w:rsidRPr="00893015" w:rsidRDefault="00B3229F" w:rsidP="00895C9A">
      <w:pPr>
        <w:pStyle w:val="aff4"/>
        <w:widowControl w:val="0"/>
        <w:numPr>
          <w:ilvl w:val="0"/>
          <w:numId w:val="1"/>
        </w:numPr>
        <w:tabs>
          <w:tab w:val="clear" w:pos="979"/>
          <w:tab w:val="num" w:pos="142"/>
        </w:tabs>
        <w:autoSpaceDE w:val="0"/>
        <w:autoSpaceDN w:val="0"/>
        <w:spacing w:after="0"/>
        <w:ind w:left="340" w:hanging="340"/>
        <w:jc w:val="both"/>
        <w:rPr>
          <w:rFonts w:ascii="Arial" w:hAnsi="Arial"/>
          <w:sz w:val="24"/>
          <w:szCs w:val="24"/>
        </w:rPr>
      </w:pPr>
      <w:r w:rsidRPr="00893015">
        <w:rPr>
          <w:rFonts w:ascii="Arial" w:hAnsi="Arial"/>
          <w:sz w:val="24"/>
          <w:szCs w:val="24"/>
        </w:rPr>
        <w:t>Программная система для обнаружения текстовых заимствований в учебных и научных работах Антиплагиат.ВУЗ</w:t>
      </w:r>
    </w:p>
    <w:p w:rsidR="00B3229F" w:rsidRPr="00893015" w:rsidRDefault="00B3229F" w:rsidP="00895C9A">
      <w:pPr>
        <w:pStyle w:val="aff4"/>
        <w:widowControl w:val="0"/>
        <w:numPr>
          <w:ilvl w:val="0"/>
          <w:numId w:val="1"/>
        </w:numPr>
        <w:tabs>
          <w:tab w:val="clear" w:pos="979"/>
          <w:tab w:val="num" w:pos="142"/>
        </w:tabs>
        <w:autoSpaceDE w:val="0"/>
        <w:autoSpaceDN w:val="0"/>
        <w:spacing w:after="0"/>
        <w:ind w:left="340" w:hanging="340"/>
        <w:jc w:val="both"/>
        <w:rPr>
          <w:rFonts w:ascii="Arial" w:hAnsi="Arial"/>
          <w:sz w:val="24"/>
          <w:szCs w:val="24"/>
        </w:rPr>
      </w:pPr>
      <w:r w:rsidRPr="00893015">
        <w:rPr>
          <w:rFonts w:ascii="Arial" w:hAnsi="Arial"/>
          <w:sz w:val="24"/>
          <w:szCs w:val="24"/>
        </w:rPr>
        <w:t xml:space="preserve">Программное обеспечение Microsoft Windows </w:t>
      </w:r>
    </w:p>
    <w:p w:rsidR="00B3229F" w:rsidRPr="00893015" w:rsidRDefault="00B3229F" w:rsidP="00F233C8">
      <w:pPr>
        <w:jc w:val="both"/>
        <w:rPr>
          <w:rFonts w:ascii="Arial" w:hAnsi="Arial" w:cs="Arial"/>
          <w:b/>
          <w:sz w:val="24"/>
          <w:szCs w:val="24"/>
        </w:rPr>
      </w:pPr>
    </w:p>
    <w:p w:rsidR="0067036A" w:rsidRDefault="0067036A" w:rsidP="00F233C8">
      <w:pPr>
        <w:jc w:val="both"/>
        <w:rPr>
          <w:rFonts w:ascii="Arial" w:hAnsi="Arial" w:cs="Arial"/>
          <w:b/>
          <w:sz w:val="24"/>
          <w:szCs w:val="24"/>
        </w:rPr>
      </w:pPr>
    </w:p>
    <w:p w:rsidR="00B3229F" w:rsidRPr="00893015" w:rsidRDefault="00B3229F" w:rsidP="00F233C8">
      <w:pPr>
        <w:jc w:val="both"/>
        <w:rPr>
          <w:rFonts w:ascii="Arial" w:hAnsi="Arial" w:cs="Arial"/>
          <w:b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>18. Материально-техническое обеспечение дисциплины:</w:t>
      </w:r>
    </w:p>
    <w:p w:rsidR="00B3229F" w:rsidRPr="00893015" w:rsidRDefault="00B3229F" w:rsidP="00F233C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8192"/>
      </w:tblGrid>
      <w:tr w:rsidR="00893015" w:rsidRPr="00893015" w:rsidTr="00347636">
        <w:tc>
          <w:tcPr>
            <w:tcW w:w="1242" w:type="dxa"/>
            <w:shd w:val="clear" w:color="auto" w:fill="auto"/>
          </w:tcPr>
          <w:p w:rsidR="00B3229F" w:rsidRPr="00893015" w:rsidRDefault="00B3229F" w:rsidP="00F233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>ауд. 51</w:t>
            </w:r>
          </w:p>
        </w:tc>
        <w:tc>
          <w:tcPr>
            <w:tcW w:w="9179" w:type="dxa"/>
            <w:shd w:val="clear" w:color="auto" w:fill="auto"/>
          </w:tcPr>
          <w:p w:rsidR="00B3229F" w:rsidRPr="00893015" w:rsidRDefault="00B3229F" w:rsidP="00F233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 xml:space="preserve">Компьютерный класс: Компьютер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Intel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Core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893015">
              <w:rPr>
                <w:rFonts w:ascii="Arial" w:hAnsi="Arial" w:cs="Arial"/>
                <w:sz w:val="22"/>
                <w:szCs w:val="22"/>
              </w:rPr>
              <w:t>3-2120 3.3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Gz</w:t>
            </w:r>
            <w:r w:rsidRPr="00893015">
              <w:rPr>
                <w:rFonts w:ascii="Arial" w:hAnsi="Arial" w:cs="Arial"/>
                <w:sz w:val="22"/>
                <w:szCs w:val="22"/>
              </w:rPr>
              <w:t>/3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/1066,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DDR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 2048Мб,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HDD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 160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Gb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DVD</w:t>
            </w:r>
            <w:r w:rsidRPr="00893015">
              <w:rPr>
                <w:rFonts w:ascii="Arial" w:hAnsi="Arial" w:cs="Arial"/>
                <w:sz w:val="22"/>
                <w:szCs w:val="22"/>
              </w:rPr>
              <w:t>-/+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Pr="00893015">
              <w:rPr>
                <w:rFonts w:ascii="Arial" w:hAnsi="Arial" w:cs="Arial"/>
                <w:sz w:val="22"/>
                <w:szCs w:val="22"/>
              </w:rPr>
              <w:t>/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RW</w:t>
            </w:r>
            <w:r w:rsidRPr="00893015">
              <w:rPr>
                <w:rFonts w:ascii="Arial" w:hAnsi="Arial" w:cs="Arial"/>
                <w:sz w:val="22"/>
                <w:szCs w:val="22"/>
              </w:rPr>
              <w:t>/-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RAM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Video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, корпус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mini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-АТХ (16шт), проектор NEC M300X, экран телевизор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Sony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 LCD 40”,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DVD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-плеер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LG</w:t>
            </w:r>
          </w:p>
        </w:tc>
      </w:tr>
      <w:tr w:rsidR="00893015" w:rsidRPr="00893015" w:rsidTr="00347636">
        <w:tc>
          <w:tcPr>
            <w:tcW w:w="1242" w:type="dxa"/>
            <w:shd w:val="clear" w:color="auto" w:fill="auto"/>
          </w:tcPr>
          <w:p w:rsidR="00B3229F" w:rsidRPr="00893015" w:rsidRDefault="00B3229F" w:rsidP="00F233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>ауд. 14</w:t>
            </w:r>
          </w:p>
        </w:tc>
        <w:tc>
          <w:tcPr>
            <w:tcW w:w="9179" w:type="dxa"/>
            <w:shd w:val="clear" w:color="auto" w:fill="auto"/>
          </w:tcPr>
          <w:p w:rsidR="00B3229F" w:rsidRPr="00893015" w:rsidRDefault="00B3229F" w:rsidP="00F233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 xml:space="preserve">Компьютерный класс: Проектор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Benq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MW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523, Экран проекционный. Компьютер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Asus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H</w:t>
            </w:r>
            <w:r w:rsidRPr="00893015">
              <w:rPr>
                <w:rFonts w:ascii="Arial" w:hAnsi="Arial" w:cs="Arial"/>
                <w:sz w:val="22"/>
                <w:szCs w:val="22"/>
              </w:rPr>
              <w:t>81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Pr="00893015">
              <w:rPr>
                <w:rFonts w:ascii="Arial" w:hAnsi="Arial" w:cs="Arial"/>
                <w:sz w:val="22"/>
                <w:szCs w:val="22"/>
              </w:rPr>
              <w:t>-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Plus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 (9 шт.)</w:t>
            </w:r>
          </w:p>
        </w:tc>
      </w:tr>
      <w:tr w:rsidR="00893015" w:rsidRPr="00893015" w:rsidTr="00347636">
        <w:tc>
          <w:tcPr>
            <w:tcW w:w="1242" w:type="dxa"/>
            <w:shd w:val="clear" w:color="auto" w:fill="auto"/>
          </w:tcPr>
          <w:p w:rsidR="00B3229F" w:rsidRPr="00893015" w:rsidRDefault="00B3229F" w:rsidP="00F233C8">
            <w:pPr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>ауд. 12</w:t>
            </w:r>
          </w:p>
        </w:tc>
        <w:tc>
          <w:tcPr>
            <w:tcW w:w="9179" w:type="dxa"/>
            <w:shd w:val="clear" w:color="auto" w:fill="auto"/>
          </w:tcPr>
          <w:p w:rsidR="00B3229F" w:rsidRPr="00893015" w:rsidRDefault="00B3229F" w:rsidP="00F233C8">
            <w:pPr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 xml:space="preserve">Компьютерный класс: Arbyte Tempo/AOC (12 шт.), Проектор Benq MW523, Сканер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Canon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Canoscan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LiDE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 120 (5 шт.) Экран проекционный</w:t>
            </w:r>
          </w:p>
        </w:tc>
      </w:tr>
      <w:tr w:rsidR="00B3229F" w:rsidRPr="00893015" w:rsidTr="00347636">
        <w:tc>
          <w:tcPr>
            <w:tcW w:w="1242" w:type="dxa"/>
            <w:shd w:val="clear" w:color="auto" w:fill="auto"/>
          </w:tcPr>
          <w:p w:rsidR="00B3229F" w:rsidRPr="00893015" w:rsidRDefault="00B3229F" w:rsidP="00F233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>ауд. 103</w:t>
            </w:r>
          </w:p>
        </w:tc>
        <w:tc>
          <w:tcPr>
            <w:tcW w:w="9179" w:type="dxa"/>
            <w:shd w:val="clear" w:color="auto" w:fill="auto"/>
          </w:tcPr>
          <w:p w:rsidR="00B3229F" w:rsidRPr="00893015" w:rsidRDefault="00B3229F" w:rsidP="00F233C8">
            <w:pPr>
              <w:rPr>
                <w:rFonts w:ascii="Arial" w:hAnsi="Arial" w:cs="Arial"/>
                <w:sz w:val="22"/>
                <w:szCs w:val="22"/>
              </w:rPr>
            </w:pPr>
            <w:r w:rsidRPr="00893015">
              <w:rPr>
                <w:rFonts w:ascii="Arial" w:hAnsi="Arial" w:cs="Arial"/>
                <w:sz w:val="22"/>
                <w:szCs w:val="22"/>
              </w:rPr>
              <w:t xml:space="preserve">компьютерный лингафонный класс: Моноблок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HP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ProOne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 440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G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4 23,8''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Full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HD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893015">
              <w:rPr>
                <w:rFonts w:ascii="Arial" w:hAnsi="Arial" w:cs="Arial"/>
                <w:sz w:val="22"/>
                <w:szCs w:val="22"/>
              </w:rPr>
              <w:t>5 – 8шт.  Моноблок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 xml:space="preserve"> Dell OptiPlex 3240 AIO Intel Core i3-6100/8Gb/500Gb/21.5"  - 7</w:t>
            </w:r>
            <w:r w:rsidRPr="00893015">
              <w:rPr>
                <w:rFonts w:ascii="Arial" w:hAnsi="Arial" w:cs="Arial"/>
                <w:sz w:val="22"/>
                <w:szCs w:val="22"/>
              </w:rPr>
              <w:t>шт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Проектор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Epson</w:t>
            </w:r>
            <w:r w:rsidRPr="008930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93015">
              <w:rPr>
                <w:rFonts w:ascii="Arial" w:hAnsi="Arial" w:cs="Arial"/>
                <w:sz w:val="22"/>
                <w:szCs w:val="22"/>
                <w:lang w:val="en-US"/>
              </w:rPr>
              <w:t>W</w:t>
            </w:r>
            <w:r w:rsidRPr="00893015">
              <w:rPr>
                <w:rFonts w:ascii="Arial" w:hAnsi="Arial" w:cs="Arial"/>
                <w:sz w:val="22"/>
                <w:szCs w:val="22"/>
              </w:rPr>
              <w:t>42,  экран настенный, маркерная доска,  ПО для лингафонного кабинета</w:t>
            </w:r>
          </w:p>
        </w:tc>
      </w:tr>
    </w:tbl>
    <w:p w:rsidR="00B3229F" w:rsidRPr="00893015" w:rsidRDefault="00B3229F" w:rsidP="00F233C8">
      <w:pPr>
        <w:jc w:val="both"/>
        <w:rPr>
          <w:rFonts w:ascii="Arial" w:hAnsi="Arial" w:cs="Arial"/>
          <w:sz w:val="22"/>
          <w:szCs w:val="22"/>
        </w:rPr>
      </w:pPr>
    </w:p>
    <w:p w:rsidR="00B3229F" w:rsidRPr="00893015" w:rsidRDefault="00B3229F" w:rsidP="00F233C8">
      <w:pPr>
        <w:rPr>
          <w:rFonts w:ascii="Arial" w:hAnsi="Arial" w:cs="Arial"/>
          <w:b/>
          <w:sz w:val="24"/>
          <w:szCs w:val="24"/>
        </w:rPr>
      </w:pPr>
    </w:p>
    <w:p w:rsidR="00B3229F" w:rsidRPr="00893015" w:rsidRDefault="00B3229F" w:rsidP="00F233C8">
      <w:pPr>
        <w:rPr>
          <w:rFonts w:ascii="Arial" w:hAnsi="Arial" w:cs="Arial"/>
          <w:b/>
          <w:sz w:val="24"/>
          <w:szCs w:val="24"/>
        </w:rPr>
      </w:pPr>
      <w:r w:rsidRPr="00893015">
        <w:rPr>
          <w:rFonts w:ascii="Arial" w:hAnsi="Arial" w:cs="Arial"/>
          <w:b/>
          <w:sz w:val="24"/>
          <w:szCs w:val="24"/>
        </w:rPr>
        <w:t>19. Оценочные средства для проведения текущей и промежуточной аттестаций</w:t>
      </w:r>
    </w:p>
    <w:p w:rsidR="00893015" w:rsidRPr="00893015" w:rsidRDefault="00893015" w:rsidP="00893015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B3229F" w:rsidRPr="00893015" w:rsidRDefault="00B3229F" w:rsidP="00893015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sz w:val="24"/>
          <w:szCs w:val="24"/>
        </w:rPr>
        <w:t xml:space="preserve">Порядок оценки освоения обучающимися учебного материала определяется содержанием следующих разделов дисциплины: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5"/>
        <w:gridCol w:w="3540"/>
        <w:gridCol w:w="1417"/>
        <w:gridCol w:w="2126"/>
        <w:gridCol w:w="1701"/>
      </w:tblGrid>
      <w:tr w:rsidR="00893015" w:rsidRPr="00893015" w:rsidTr="00705BDA">
        <w:trPr>
          <w:tblHeader/>
        </w:trPr>
        <w:tc>
          <w:tcPr>
            <w:tcW w:w="855" w:type="dxa"/>
            <w:vAlign w:val="center"/>
          </w:tcPr>
          <w:p w:rsidR="00B3229F" w:rsidRPr="00893015" w:rsidRDefault="00B3229F" w:rsidP="00F233C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893015">
              <w:rPr>
                <w:rFonts w:ascii="Arial" w:hAnsi="Arial" w:cs="Arial"/>
                <w:bCs/>
              </w:rPr>
              <w:t>№ п/п</w:t>
            </w:r>
          </w:p>
        </w:tc>
        <w:tc>
          <w:tcPr>
            <w:tcW w:w="3540" w:type="dxa"/>
            <w:vAlign w:val="center"/>
          </w:tcPr>
          <w:p w:rsidR="00B3229F" w:rsidRPr="00893015" w:rsidRDefault="00B3229F" w:rsidP="00F233C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893015">
              <w:rPr>
                <w:rFonts w:ascii="Arial" w:hAnsi="Arial" w:cs="Arial"/>
                <w:bCs/>
              </w:rPr>
              <w:t>Наименование раздела дисциплины (модуля)</w:t>
            </w:r>
          </w:p>
        </w:tc>
        <w:tc>
          <w:tcPr>
            <w:tcW w:w="1417" w:type="dxa"/>
            <w:vAlign w:val="center"/>
          </w:tcPr>
          <w:p w:rsidR="00B3229F" w:rsidRPr="00893015" w:rsidRDefault="00B3229F" w:rsidP="00F233C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 w:rsidRPr="00893015">
              <w:rPr>
                <w:rStyle w:val="s19"/>
                <w:rFonts w:ascii="Arial" w:hAnsi="Arial" w:cs="Arial"/>
                <w:bCs/>
              </w:rPr>
              <w:t>Компетенция(и)</w:t>
            </w:r>
          </w:p>
        </w:tc>
        <w:tc>
          <w:tcPr>
            <w:tcW w:w="2126" w:type="dxa"/>
            <w:vAlign w:val="center"/>
          </w:tcPr>
          <w:p w:rsidR="00B3229F" w:rsidRPr="00893015" w:rsidRDefault="00B3229F" w:rsidP="00F233C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</w:rPr>
            </w:pPr>
            <w:r w:rsidRPr="00893015">
              <w:rPr>
                <w:rStyle w:val="s19"/>
                <w:rFonts w:ascii="Arial" w:hAnsi="Arial" w:cs="Arial"/>
                <w:bCs/>
              </w:rPr>
              <w:t>Индикатор(ы) достижения компетенции</w:t>
            </w:r>
          </w:p>
        </w:tc>
        <w:tc>
          <w:tcPr>
            <w:tcW w:w="1701" w:type="dxa"/>
            <w:vAlign w:val="center"/>
          </w:tcPr>
          <w:p w:rsidR="00B3229F" w:rsidRPr="00893015" w:rsidRDefault="00B3229F" w:rsidP="00F233C8">
            <w:pPr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 w:rsidRPr="00893015">
              <w:rPr>
                <w:rStyle w:val="s19"/>
                <w:rFonts w:ascii="Arial" w:hAnsi="Arial" w:cs="Arial"/>
                <w:bCs/>
              </w:rPr>
              <w:t xml:space="preserve">Оценочные средства </w:t>
            </w:r>
          </w:p>
        </w:tc>
      </w:tr>
      <w:tr w:rsidR="009A6B83" w:rsidRPr="00893015" w:rsidTr="00705BDA">
        <w:tc>
          <w:tcPr>
            <w:tcW w:w="855" w:type="dxa"/>
            <w:vAlign w:val="center"/>
          </w:tcPr>
          <w:p w:rsidR="009A6B83" w:rsidRPr="00FF12DA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540" w:type="dxa"/>
          </w:tcPr>
          <w:p w:rsidR="009A6B83" w:rsidRPr="00806257" w:rsidRDefault="009A6B83" w:rsidP="009A6B83">
            <w:pPr>
              <w:pStyle w:val="TableParagraph"/>
              <w:ind w:left="0"/>
              <w:rPr>
                <w:rFonts w:ascii="Arial" w:hAnsi="Arial" w:cs="Arial"/>
              </w:rPr>
            </w:pPr>
            <w:r w:rsidRPr="00806257">
              <w:rPr>
                <w:rFonts w:ascii="Arial" w:hAnsi="Arial" w:cs="Arial"/>
              </w:rPr>
              <w:t>Игровые</w:t>
            </w:r>
            <w:r w:rsidRPr="00806257">
              <w:rPr>
                <w:rFonts w:ascii="Arial" w:hAnsi="Arial" w:cs="Arial"/>
                <w:spacing w:val="1"/>
              </w:rPr>
              <w:t xml:space="preserve"> </w:t>
            </w:r>
            <w:r w:rsidRPr="00806257">
              <w:rPr>
                <w:rFonts w:ascii="Arial" w:hAnsi="Arial" w:cs="Arial"/>
              </w:rPr>
              <w:t>технологии как</w:t>
            </w:r>
            <w:r w:rsidRPr="00806257">
              <w:rPr>
                <w:rFonts w:ascii="Arial" w:hAnsi="Arial" w:cs="Arial"/>
                <w:spacing w:val="1"/>
              </w:rPr>
              <w:t xml:space="preserve"> </w:t>
            </w:r>
            <w:r w:rsidRPr="00806257">
              <w:rPr>
                <w:rFonts w:ascii="Arial" w:hAnsi="Arial" w:cs="Arial"/>
              </w:rPr>
              <w:t>современные</w:t>
            </w:r>
            <w:r w:rsidRPr="00806257">
              <w:rPr>
                <w:rFonts w:ascii="Arial" w:hAnsi="Arial" w:cs="Arial"/>
                <w:spacing w:val="1"/>
              </w:rPr>
              <w:t xml:space="preserve"> </w:t>
            </w:r>
            <w:r w:rsidRPr="00806257">
              <w:rPr>
                <w:rFonts w:ascii="Arial" w:hAnsi="Arial" w:cs="Arial"/>
              </w:rPr>
              <w:t>инновации</w:t>
            </w:r>
            <w:r w:rsidRPr="00806257">
              <w:rPr>
                <w:rFonts w:ascii="Arial" w:hAnsi="Arial" w:cs="Arial"/>
                <w:spacing w:val="1"/>
              </w:rPr>
              <w:t xml:space="preserve"> </w:t>
            </w:r>
            <w:r w:rsidRPr="00806257">
              <w:rPr>
                <w:rFonts w:ascii="Arial" w:hAnsi="Arial" w:cs="Arial"/>
              </w:rPr>
              <w:t>в</w:t>
            </w:r>
            <w:r w:rsidRPr="00806257">
              <w:rPr>
                <w:rFonts w:ascii="Arial" w:hAnsi="Arial" w:cs="Arial"/>
                <w:spacing w:val="1"/>
              </w:rPr>
              <w:t xml:space="preserve"> </w:t>
            </w:r>
            <w:r w:rsidRPr="00806257">
              <w:rPr>
                <w:rFonts w:ascii="Arial" w:hAnsi="Arial" w:cs="Arial"/>
                <w:w w:val="95"/>
              </w:rPr>
              <w:t>образовательном</w:t>
            </w:r>
            <w:r w:rsidRPr="00806257">
              <w:rPr>
                <w:rFonts w:ascii="Arial" w:hAnsi="Arial" w:cs="Arial"/>
                <w:spacing w:val="-58"/>
                <w:w w:val="95"/>
              </w:rPr>
              <w:t xml:space="preserve"> </w:t>
            </w:r>
            <w:r w:rsidRPr="00806257">
              <w:rPr>
                <w:rFonts w:ascii="Arial" w:hAnsi="Arial" w:cs="Arial"/>
              </w:rPr>
              <w:t>процессе</w:t>
            </w:r>
          </w:p>
        </w:tc>
        <w:tc>
          <w:tcPr>
            <w:tcW w:w="1417" w:type="dxa"/>
            <w:vAlign w:val="center"/>
          </w:tcPr>
          <w:p w:rsidR="009A6B83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УК-2</w:t>
            </w:r>
          </w:p>
          <w:p w:rsidR="009A6B83" w:rsidRPr="00FF12DA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УК-3</w:t>
            </w:r>
          </w:p>
          <w:p w:rsidR="009A6B83" w:rsidRPr="00FF12DA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ПК-1</w:t>
            </w:r>
          </w:p>
        </w:tc>
        <w:tc>
          <w:tcPr>
            <w:tcW w:w="2126" w:type="dxa"/>
            <w:vAlign w:val="center"/>
          </w:tcPr>
          <w:p w:rsidR="009A6B83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УК-2</w:t>
            </w:r>
            <w:r>
              <w:rPr>
                <w:rFonts w:ascii="Arial" w:hAnsi="Arial" w:cs="Arial"/>
                <w:sz w:val="22"/>
                <w:szCs w:val="22"/>
              </w:rPr>
              <w:t>.5</w:t>
            </w:r>
          </w:p>
          <w:p w:rsidR="009A6B83" w:rsidRPr="00FF12DA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УК-3</w:t>
            </w:r>
            <w:r>
              <w:rPr>
                <w:rFonts w:ascii="Arial" w:hAnsi="Arial" w:cs="Arial"/>
                <w:sz w:val="22"/>
                <w:szCs w:val="22"/>
              </w:rPr>
              <w:t>.3</w:t>
            </w:r>
          </w:p>
          <w:p w:rsidR="009A6B83" w:rsidRPr="00FF12DA" w:rsidRDefault="009A6B83" w:rsidP="009A6B83">
            <w:pPr>
              <w:pStyle w:val="a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ПК-1</w:t>
            </w:r>
            <w:r>
              <w:rPr>
                <w:rFonts w:ascii="Arial" w:hAnsi="Arial" w:cs="Arial"/>
                <w:sz w:val="22"/>
                <w:szCs w:val="22"/>
              </w:rPr>
              <w:t>.3</w:t>
            </w:r>
          </w:p>
        </w:tc>
        <w:tc>
          <w:tcPr>
            <w:tcW w:w="1701" w:type="dxa"/>
            <w:vAlign w:val="center"/>
          </w:tcPr>
          <w:p w:rsidR="009A6B83" w:rsidRPr="00893015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Опрос</w:t>
            </w:r>
          </w:p>
        </w:tc>
      </w:tr>
      <w:tr w:rsidR="009A6B83" w:rsidRPr="00893015" w:rsidTr="00705BDA">
        <w:trPr>
          <w:trHeight w:val="466"/>
        </w:trPr>
        <w:tc>
          <w:tcPr>
            <w:tcW w:w="855" w:type="dxa"/>
            <w:vAlign w:val="center"/>
          </w:tcPr>
          <w:p w:rsidR="009A6B83" w:rsidRPr="00FF12DA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540" w:type="dxa"/>
          </w:tcPr>
          <w:p w:rsidR="009A6B83" w:rsidRPr="00806257" w:rsidRDefault="009A6B83" w:rsidP="009A6B83">
            <w:pPr>
              <w:pStyle w:val="TableParagraph"/>
              <w:ind w:left="0"/>
              <w:rPr>
                <w:rFonts w:ascii="Arial" w:hAnsi="Arial" w:cs="Arial"/>
              </w:rPr>
            </w:pPr>
            <w:r w:rsidRPr="00806257">
              <w:rPr>
                <w:rFonts w:ascii="Arial" w:hAnsi="Arial" w:cs="Arial"/>
              </w:rPr>
              <w:t>Историческое</w:t>
            </w:r>
            <w:r w:rsidRPr="00806257">
              <w:rPr>
                <w:rFonts w:ascii="Arial" w:hAnsi="Arial" w:cs="Arial"/>
                <w:spacing w:val="-5"/>
              </w:rPr>
              <w:t xml:space="preserve"> </w:t>
            </w:r>
            <w:r w:rsidRPr="00806257">
              <w:rPr>
                <w:rFonts w:ascii="Arial" w:hAnsi="Arial" w:cs="Arial"/>
              </w:rPr>
              <w:t>происхождение</w:t>
            </w:r>
          </w:p>
          <w:p w:rsidR="009A6B83" w:rsidRPr="00806257" w:rsidRDefault="009A6B83" w:rsidP="009A6B83">
            <w:pPr>
              <w:pStyle w:val="TableParagraph"/>
              <w:ind w:left="0"/>
              <w:rPr>
                <w:rFonts w:ascii="Arial" w:hAnsi="Arial" w:cs="Arial"/>
              </w:rPr>
            </w:pPr>
            <w:r w:rsidRPr="00806257">
              <w:rPr>
                <w:rFonts w:ascii="Arial" w:hAnsi="Arial" w:cs="Arial"/>
              </w:rPr>
              <w:t>игры.</w:t>
            </w:r>
            <w:r w:rsidRPr="00806257">
              <w:rPr>
                <w:rFonts w:ascii="Arial" w:hAnsi="Arial" w:cs="Arial"/>
                <w:spacing w:val="-5"/>
              </w:rPr>
              <w:t xml:space="preserve"> </w:t>
            </w:r>
            <w:r w:rsidRPr="00806257">
              <w:rPr>
                <w:rFonts w:ascii="Arial" w:hAnsi="Arial" w:cs="Arial"/>
              </w:rPr>
              <w:t>Теории</w:t>
            </w:r>
            <w:r w:rsidRPr="00806257">
              <w:rPr>
                <w:rFonts w:ascii="Arial" w:hAnsi="Arial" w:cs="Arial"/>
                <w:spacing w:val="-4"/>
              </w:rPr>
              <w:t xml:space="preserve"> </w:t>
            </w:r>
            <w:r w:rsidRPr="00806257">
              <w:rPr>
                <w:rFonts w:ascii="Arial" w:hAnsi="Arial" w:cs="Arial"/>
              </w:rPr>
              <w:t>игры.</w:t>
            </w:r>
            <w:r w:rsidRPr="00806257">
              <w:rPr>
                <w:rFonts w:ascii="Arial" w:hAnsi="Arial" w:cs="Arial"/>
                <w:spacing w:val="-4"/>
              </w:rPr>
              <w:t xml:space="preserve"> </w:t>
            </w:r>
          </w:p>
        </w:tc>
        <w:tc>
          <w:tcPr>
            <w:tcW w:w="1417" w:type="dxa"/>
          </w:tcPr>
          <w:p w:rsidR="009A6B83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УК-2</w:t>
            </w:r>
          </w:p>
          <w:p w:rsidR="009A6B83" w:rsidRPr="00FF12DA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УК-3</w:t>
            </w:r>
          </w:p>
          <w:p w:rsidR="009A6B83" w:rsidRPr="00FF12DA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ПК-1</w:t>
            </w:r>
          </w:p>
        </w:tc>
        <w:tc>
          <w:tcPr>
            <w:tcW w:w="2126" w:type="dxa"/>
          </w:tcPr>
          <w:p w:rsidR="009A6B83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УК-2</w:t>
            </w:r>
            <w:r>
              <w:rPr>
                <w:rFonts w:ascii="Arial" w:hAnsi="Arial" w:cs="Arial"/>
                <w:sz w:val="22"/>
                <w:szCs w:val="22"/>
              </w:rPr>
              <w:t>.5</w:t>
            </w:r>
          </w:p>
          <w:p w:rsidR="009A6B83" w:rsidRPr="00FF12DA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УК-3.3</w:t>
            </w:r>
          </w:p>
          <w:p w:rsidR="009A6B83" w:rsidRPr="00FF12DA" w:rsidRDefault="009A6B83" w:rsidP="009A6B83">
            <w:pPr>
              <w:jc w:val="center"/>
              <w:rPr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ПК-1</w:t>
            </w:r>
            <w:r>
              <w:rPr>
                <w:rFonts w:ascii="Arial" w:hAnsi="Arial" w:cs="Arial"/>
                <w:sz w:val="22"/>
                <w:szCs w:val="22"/>
              </w:rPr>
              <w:t>.3</w:t>
            </w:r>
          </w:p>
        </w:tc>
        <w:tc>
          <w:tcPr>
            <w:tcW w:w="1701" w:type="dxa"/>
            <w:vAlign w:val="center"/>
          </w:tcPr>
          <w:p w:rsidR="009A6B83" w:rsidRPr="00893015" w:rsidRDefault="00705BDA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Практические </w:t>
            </w:r>
            <w:r w:rsidR="009A6B83" w:rsidRPr="00893015">
              <w:rPr>
                <w:rFonts w:ascii="Arial" w:hAnsi="Arial" w:cs="Arial"/>
              </w:rPr>
              <w:t xml:space="preserve"> задания</w:t>
            </w:r>
          </w:p>
        </w:tc>
      </w:tr>
      <w:tr w:rsidR="009A6B83" w:rsidRPr="00893015" w:rsidTr="00705BDA">
        <w:tc>
          <w:tcPr>
            <w:tcW w:w="855" w:type="dxa"/>
            <w:vAlign w:val="center"/>
          </w:tcPr>
          <w:p w:rsidR="009A6B83" w:rsidRPr="00FF12DA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540" w:type="dxa"/>
          </w:tcPr>
          <w:p w:rsidR="009A6B83" w:rsidRPr="00806257" w:rsidRDefault="009A6B83" w:rsidP="009A6B83">
            <w:pPr>
              <w:pStyle w:val="TableParagraph"/>
              <w:ind w:left="0"/>
              <w:rPr>
                <w:rFonts w:ascii="Arial" w:hAnsi="Arial" w:cs="Arial"/>
              </w:rPr>
            </w:pPr>
            <w:r w:rsidRPr="00806257">
              <w:rPr>
                <w:rFonts w:ascii="Arial" w:hAnsi="Arial" w:cs="Arial"/>
              </w:rPr>
              <w:t>Основные</w:t>
            </w:r>
            <w:r w:rsidRPr="00806257">
              <w:rPr>
                <w:rFonts w:ascii="Arial" w:hAnsi="Arial" w:cs="Arial"/>
                <w:spacing w:val="-8"/>
              </w:rPr>
              <w:t xml:space="preserve"> </w:t>
            </w:r>
            <w:r w:rsidRPr="00806257">
              <w:rPr>
                <w:rFonts w:ascii="Arial" w:hAnsi="Arial" w:cs="Arial"/>
              </w:rPr>
              <w:t>принципы</w:t>
            </w:r>
            <w:r w:rsidRPr="00806257">
              <w:rPr>
                <w:rFonts w:ascii="Arial" w:hAnsi="Arial" w:cs="Arial"/>
                <w:spacing w:val="-5"/>
              </w:rPr>
              <w:t xml:space="preserve"> </w:t>
            </w:r>
            <w:r w:rsidRPr="00806257">
              <w:rPr>
                <w:rFonts w:ascii="Arial" w:hAnsi="Arial" w:cs="Arial"/>
              </w:rPr>
              <w:t>реализации игровых технологии.</w:t>
            </w:r>
            <w:r w:rsidRPr="00806257">
              <w:rPr>
                <w:rFonts w:ascii="Arial" w:hAnsi="Arial" w:cs="Arial"/>
                <w:spacing w:val="-4"/>
              </w:rPr>
              <w:t xml:space="preserve"> </w:t>
            </w:r>
            <w:r w:rsidRPr="00806257">
              <w:rPr>
                <w:rFonts w:ascii="Arial" w:hAnsi="Arial" w:cs="Arial"/>
              </w:rPr>
              <w:t>Типология</w:t>
            </w:r>
          </w:p>
          <w:p w:rsidR="009A6B83" w:rsidRPr="00806257" w:rsidRDefault="009A6B83" w:rsidP="009A6B83">
            <w:pPr>
              <w:pStyle w:val="TableParagraph"/>
              <w:ind w:left="0"/>
              <w:rPr>
                <w:rFonts w:ascii="Arial" w:hAnsi="Arial" w:cs="Arial"/>
              </w:rPr>
            </w:pPr>
            <w:r w:rsidRPr="00806257">
              <w:rPr>
                <w:rFonts w:ascii="Arial" w:hAnsi="Arial" w:cs="Arial"/>
              </w:rPr>
              <w:t>игр</w:t>
            </w:r>
            <w:r w:rsidRPr="00806257">
              <w:rPr>
                <w:rFonts w:ascii="Arial" w:hAnsi="Arial" w:cs="Arial"/>
                <w:spacing w:val="-2"/>
              </w:rPr>
              <w:t xml:space="preserve"> </w:t>
            </w:r>
            <w:r w:rsidRPr="00806257">
              <w:rPr>
                <w:rFonts w:ascii="Arial" w:hAnsi="Arial" w:cs="Arial"/>
              </w:rPr>
              <w:t>в обучении ИЯ.</w:t>
            </w:r>
          </w:p>
        </w:tc>
        <w:tc>
          <w:tcPr>
            <w:tcW w:w="1417" w:type="dxa"/>
          </w:tcPr>
          <w:p w:rsidR="009A6B83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УК-2</w:t>
            </w:r>
          </w:p>
          <w:p w:rsidR="009A6B83" w:rsidRPr="00FF12DA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УК-3</w:t>
            </w:r>
          </w:p>
          <w:p w:rsidR="009A6B83" w:rsidRPr="00FF12DA" w:rsidRDefault="009A6B83" w:rsidP="009A6B83">
            <w:pPr>
              <w:jc w:val="center"/>
              <w:rPr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ПК-1</w:t>
            </w:r>
          </w:p>
        </w:tc>
        <w:tc>
          <w:tcPr>
            <w:tcW w:w="2126" w:type="dxa"/>
          </w:tcPr>
          <w:p w:rsidR="009A6B83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УК-2</w:t>
            </w:r>
            <w:r>
              <w:rPr>
                <w:rFonts w:ascii="Arial" w:hAnsi="Arial" w:cs="Arial"/>
                <w:sz w:val="22"/>
                <w:szCs w:val="22"/>
              </w:rPr>
              <w:t>.5</w:t>
            </w:r>
          </w:p>
          <w:p w:rsidR="009A6B83" w:rsidRPr="00FF12DA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УК-3.3</w:t>
            </w:r>
          </w:p>
          <w:p w:rsidR="009A6B83" w:rsidRPr="00FF12DA" w:rsidRDefault="009A6B83" w:rsidP="009A6B83">
            <w:pPr>
              <w:jc w:val="center"/>
              <w:rPr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ПК-1</w:t>
            </w:r>
            <w:r>
              <w:rPr>
                <w:rFonts w:ascii="Arial" w:hAnsi="Arial" w:cs="Arial"/>
                <w:sz w:val="22"/>
                <w:szCs w:val="22"/>
              </w:rPr>
              <w:t>.3</w:t>
            </w:r>
          </w:p>
        </w:tc>
        <w:tc>
          <w:tcPr>
            <w:tcW w:w="1701" w:type="dxa"/>
            <w:vAlign w:val="center"/>
          </w:tcPr>
          <w:p w:rsidR="009A6B83" w:rsidRPr="00893015" w:rsidRDefault="0067036A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Опрос</w:t>
            </w:r>
          </w:p>
        </w:tc>
      </w:tr>
      <w:tr w:rsidR="009A6B83" w:rsidRPr="00893015" w:rsidTr="00705BDA">
        <w:tc>
          <w:tcPr>
            <w:tcW w:w="855" w:type="dxa"/>
            <w:vAlign w:val="center"/>
          </w:tcPr>
          <w:p w:rsidR="009A6B83" w:rsidRPr="00FF12DA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540" w:type="dxa"/>
          </w:tcPr>
          <w:p w:rsidR="009A6B83" w:rsidRPr="00806257" w:rsidRDefault="009A6B83" w:rsidP="009A6B83">
            <w:pPr>
              <w:pStyle w:val="TableParagraph"/>
              <w:ind w:left="0"/>
              <w:rPr>
                <w:rFonts w:ascii="Arial" w:hAnsi="Arial" w:cs="Arial"/>
              </w:rPr>
            </w:pPr>
            <w:r w:rsidRPr="00806257">
              <w:rPr>
                <w:rFonts w:ascii="Arial" w:hAnsi="Arial" w:cs="Arial"/>
              </w:rPr>
              <w:t>Развивающие игры. Педагогика и психология игры. Психологическое</w:t>
            </w:r>
            <w:r w:rsidRPr="00806257">
              <w:rPr>
                <w:rFonts w:ascii="Arial" w:hAnsi="Arial" w:cs="Arial"/>
                <w:spacing w:val="-4"/>
              </w:rPr>
              <w:t xml:space="preserve"> </w:t>
            </w:r>
            <w:r w:rsidRPr="00806257">
              <w:rPr>
                <w:rFonts w:ascii="Arial" w:hAnsi="Arial" w:cs="Arial"/>
              </w:rPr>
              <w:t>значение</w:t>
            </w:r>
            <w:r w:rsidRPr="00806257">
              <w:rPr>
                <w:rFonts w:ascii="Arial" w:hAnsi="Arial" w:cs="Arial"/>
                <w:spacing w:val="-4"/>
              </w:rPr>
              <w:t xml:space="preserve"> </w:t>
            </w:r>
            <w:r w:rsidRPr="00806257">
              <w:rPr>
                <w:rFonts w:ascii="Arial" w:hAnsi="Arial" w:cs="Arial"/>
              </w:rPr>
              <w:t>игры.</w:t>
            </w:r>
          </w:p>
        </w:tc>
        <w:tc>
          <w:tcPr>
            <w:tcW w:w="1417" w:type="dxa"/>
          </w:tcPr>
          <w:p w:rsidR="009A6B83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УК-2</w:t>
            </w:r>
          </w:p>
          <w:p w:rsidR="009A6B83" w:rsidRPr="00FF12DA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УК-3</w:t>
            </w:r>
          </w:p>
          <w:p w:rsidR="009A6B83" w:rsidRPr="00FF12DA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ПК-1</w:t>
            </w:r>
          </w:p>
        </w:tc>
        <w:tc>
          <w:tcPr>
            <w:tcW w:w="2126" w:type="dxa"/>
          </w:tcPr>
          <w:p w:rsidR="009A6B83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УК-2</w:t>
            </w:r>
            <w:r>
              <w:rPr>
                <w:rFonts w:ascii="Arial" w:hAnsi="Arial" w:cs="Arial"/>
                <w:sz w:val="22"/>
                <w:szCs w:val="22"/>
              </w:rPr>
              <w:t>.5</w:t>
            </w:r>
          </w:p>
          <w:p w:rsidR="009A6B83" w:rsidRPr="00FF12DA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УК-3.3</w:t>
            </w:r>
          </w:p>
          <w:p w:rsidR="009A6B83" w:rsidRPr="00FF12DA" w:rsidRDefault="009A6B83" w:rsidP="009A6B83">
            <w:pPr>
              <w:jc w:val="center"/>
              <w:rPr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ПК-1</w:t>
            </w:r>
            <w:r>
              <w:rPr>
                <w:rFonts w:ascii="Arial" w:hAnsi="Arial" w:cs="Arial"/>
                <w:sz w:val="22"/>
                <w:szCs w:val="22"/>
              </w:rPr>
              <w:t>.3</w:t>
            </w:r>
          </w:p>
        </w:tc>
        <w:tc>
          <w:tcPr>
            <w:tcW w:w="1701" w:type="dxa"/>
            <w:vAlign w:val="center"/>
          </w:tcPr>
          <w:p w:rsidR="009A6B83" w:rsidRPr="00893015" w:rsidRDefault="00705BDA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>Тест</w:t>
            </w:r>
          </w:p>
        </w:tc>
      </w:tr>
      <w:tr w:rsidR="009A6B83" w:rsidRPr="00893015" w:rsidTr="00705BDA">
        <w:tc>
          <w:tcPr>
            <w:tcW w:w="855" w:type="dxa"/>
            <w:vAlign w:val="center"/>
          </w:tcPr>
          <w:p w:rsidR="009A6B83" w:rsidRPr="00FF12DA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540" w:type="dxa"/>
          </w:tcPr>
          <w:p w:rsidR="009A6B83" w:rsidRPr="00806257" w:rsidRDefault="009A6B83" w:rsidP="009A6B83">
            <w:pPr>
              <w:pStyle w:val="TableParagraph"/>
              <w:ind w:left="0"/>
              <w:rPr>
                <w:rFonts w:ascii="Arial" w:hAnsi="Arial" w:cs="Arial"/>
              </w:rPr>
            </w:pPr>
            <w:r w:rsidRPr="00806257">
              <w:rPr>
                <w:rFonts w:ascii="Arial" w:hAnsi="Arial" w:cs="Arial"/>
              </w:rPr>
              <w:t>Использование</w:t>
            </w:r>
            <w:r w:rsidRPr="00806257">
              <w:rPr>
                <w:rFonts w:ascii="Arial" w:hAnsi="Arial" w:cs="Arial"/>
                <w:spacing w:val="-4"/>
              </w:rPr>
              <w:t xml:space="preserve"> </w:t>
            </w:r>
            <w:r w:rsidRPr="00806257">
              <w:rPr>
                <w:rFonts w:ascii="Arial" w:hAnsi="Arial" w:cs="Arial"/>
              </w:rPr>
              <w:t>игр</w:t>
            </w:r>
            <w:r w:rsidRPr="00806257">
              <w:rPr>
                <w:rFonts w:ascii="Arial" w:hAnsi="Arial" w:cs="Arial"/>
                <w:spacing w:val="-5"/>
              </w:rPr>
              <w:t xml:space="preserve"> </w:t>
            </w:r>
            <w:r w:rsidRPr="00806257">
              <w:rPr>
                <w:rFonts w:ascii="Arial" w:hAnsi="Arial" w:cs="Arial"/>
              </w:rPr>
              <w:t>при</w:t>
            </w:r>
            <w:r w:rsidRPr="00806257">
              <w:rPr>
                <w:rFonts w:ascii="Arial" w:hAnsi="Arial" w:cs="Arial"/>
                <w:spacing w:val="-4"/>
              </w:rPr>
              <w:t xml:space="preserve"> </w:t>
            </w:r>
            <w:r w:rsidRPr="00806257">
              <w:rPr>
                <w:rFonts w:ascii="Arial" w:hAnsi="Arial" w:cs="Arial"/>
              </w:rPr>
              <w:t>обучении иноязычной грамматике,</w:t>
            </w:r>
            <w:r w:rsidRPr="00806257">
              <w:rPr>
                <w:rFonts w:ascii="Arial" w:hAnsi="Arial" w:cs="Arial"/>
                <w:spacing w:val="-4"/>
              </w:rPr>
              <w:t xml:space="preserve"> </w:t>
            </w:r>
            <w:r w:rsidRPr="00806257">
              <w:rPr>
                <w:rFonts w:ascii="Arial" w:hAnsi="Arial" w:cs="Arial"/>
              </w:rPr>
              <w:t>лексике,</w:t>
            </w:r>
            <w:r w:rsidRPr="00806257">
              <w:rPr>
                <w:rFonts w:ascii="Arial" w:hAnsi="Arial" w:cs="Arial"/>
                <w:spacing w:val="-3"/>
              </w:rPr>
              <w:t xml:space="preserve"> </w:t>
            </w:r>
            <w:r w:rsidRPr="00806257">
              <w:rPr>
                <w:rFonts w:ascii="Arial" w:hAnsi="Arial" w:cs="Arial"/>
              </w:rPr>
              <w:t>фонетике.</w:t>
            </w:r>
          </w:p>
        </w:tc>
        <w:tc>
          <w:tcPr>
            <w:tcW w:w="1417" w:type="dxa"/>
          </w:tcPr>
          <w:p w:rsidR="009A6B83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УК-2</w:t>
            </w:r>
          </w:p>
          <w:p w:rsidR="009A6B83" w:rsidRPr="00FF12DA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УК-3</w:t>
            </w:r>
          </w:p>
          <w:p w:rsidR="009A6B83" w:rsidRPr="00FF12DA" w:rsidRDefault="009A6B83" w:rsidP="009A6B83">
            <w:pPr>
              <w:jc w:val="center"/>
              <w:rPr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ПК-1</w:t>
            </w:r>
          </w:p>
        </w:tc>
        <w:tc>
          <w:tcPr>
            <w:tcW w:w="2126" w:type="dxa"/>
          </w:tcPr>
          <w:p w:rsidR="009A6B83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УК-2</w:t>
            </w:r>
            <w:r>
              <w:rPr>
                <w:rFonts w:ascii="Arial" w:hAnsi="Arial" w:cs="Arial"/>
                <w:sz w:val="22"/>
                <w:szCs w:val="22"/>
              </w:rPr>
              <w:t>.5</w:t>
            </w:r>
          </w:p>
          <w:p w:rsidR="009A6B83" w:rsidRPr="00FF12DA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УК-3.3</w:t>
            </w:r>
          </w:p>
          <w:p w:rsidR="009A6B83" w:rsidRPr="00FF12DA" w:rsidRDefault="009A6B83" w:rsidP="009A6B83">
            <w:pPr>
              <w:jc w:val="center"/>
              <w:rPr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ПК-1</w:t>
            </w:r>
            <w:r>
              <w:rPr>
                <w:rFonts w:ascii="Arial" w:hAnsi="Arial" w:cs="Arial"/>
                <w:sz w:val="22"/>
                <w:szCs w:val="22"/>
              </w:rPr>
              <w:t>.3</w:t>
            </w:r>
          </w:p>
        </w:tc>
        <w:tc>
          <w:tcPr>
            <w:tcW w:w="1701" w:type="dxa"/>
            <w:vAlign w:val="center"/>
          </w:tcPr>
          <w:p w:rsidR="009A6B83" w:rsidRPr="00893015" w:rsidRDefault="00705BDA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Практические </w:t>
            </w:r>
            <w:r w:rsidRPr="00893015">
              <w:rPr>
                <w:rFonts w:ascii="Arial" w:hAnsi="Arial" w:cs="Arial"/>
              </w:rPr>
              <w:t xml:space="preserve"> задания</w:t>
            </w:r>
          </w:p>
        </w:tc>
      </w:tr>
      <w:tr w:rsidR="009A6B83" w:rsidRPr="00893015" w:rsidTr="00705BDA">
        <w:tc>
          <w:tcPr>
            <w:tcW w:w="855" w:type="dxa"/>
            <w:vAlign w:val="center"/>
          </w:tcPr>
          <w:p w:rsidR="009A6B83" w:rsidRPr="00FF12DA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3540" w:type="dxa"/>
          </w:tcPr>
          <w:p w:rsidR="009A6B83" w:rsidRPr="00806257" w:rsidRDefault="009A6B83" w:rsidP="009A6B83">
            <w:pPr>
              <w:pStyle w:val="TableParagraph"/>
              <w:ind w:left="0"/>
              <w:rPr>
                <w:rFonts w:ascii="Arial" w:hAnsi="Arial" w:cs="Arial"/>
              </w:rPr>
            </w:pPr>
            <w:r w:rsidRPr="00806257">
              <w:rPr>
                <w:rFonts w:ascii="Arial" w:hAnsi="Arial" w:cs="Arial"/>
              </w:rPr>
              <w:t>Ролевые</w:t>
            </w:r>
            <w:r w:rsidRPr="00806257">
              <w:rPr>
                <w:rFonts w:ascii="Arial" w:hAnsi="Arial" w:cs="Arial"/>
                <w:spacing w:val="-3"/>
              </w:rPr>
              <w:t xml:space="preserve"> </w:t>
            </w:r>
            <w:r w:rsidRPr="00806257">
              <w:rPr>
                <w:rFonts w:ascii="Arial" w:hAnsi="Arial" w:cs="Arial"/>
              </w:rPr>
              <w:t>и</w:t>
            </w:r>
            <w:r w:rsidRPr="00806257">
              <w:rPr>
                <w:rFonts w:ascii="Arial" w:hAnsi="Arial" w:cs="Arial"/>
                <w:spacing w:val="-1"/>
              </w:rPr>
              <w:t xml:space="preserve"> </w:t>
            </w:r>
            <w:r w:rsidRPr="00806257">
              <w:rPr>
                <w:rFonts w:ascii="Arial" w:hAnsi="Arial" w:cs="Arial"/>
              </w:rPr>
              <w:t>настольные</w:t>
            </w:r>
            <w:r w:rsidRPr="00806257">
              <w:rPr>
                <w:rFonts w:ascii="Arial" w:hAnsi="Arial" w:cs="Arial"/>
                <w:spacing w:val="-3"/>
              </w:rPr>
              <w:t xml:space="preserve"> </w:t>
            </w:r>
            <w:r w:rsidRPr="00806257">
              <w:rPr>
                <w:rFonts w:ascii="Arial" w:hAnsi="Arial" w:cs="Arial"/>
              </w:rPr>
              <w:t>игры</w:t>
            </w:r>
            <w:r w:rsidRPr="00806257">
              <w:rPr>
                <w:rFonts w:ascii="Arial" w:hAnsi="Arial" w:cs="Arial"/>
                <w:spacing w:val="-3"/>
              </w:rPr>
              <w:t xml:space="preserve"> в обучении ИЯ.</w:t>
            </w:r>
          </w:p>
        </w:tc>
        <w:tc>
          <w:tcPr>
            <w:tcW w:w="1417" w:type="dxa"/>
          </w:tcPr>
          <w:p w:rsidR="009A6B83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УК-2</w:t>
            </w:r>
          </w:p>
          <w:p w:rsidR="009A6B83" w:rsidRPr="00FF12DA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УК-3</w:t>
            </w:r>
          </w:p>
          <w:p w:rsidR="009A6B83" w:rsidRPr="00FF12DA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ПК-1</w:t>
            </w:r>
          </w:p>
        </w:tc>
        <w:tc>
          <w:tcPr>
            <w:tcW w:w="2126" w:type="dxa"/>
          </w:tcPr>
          <w:p w:rsidR="009A6B83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УК-2</w:t>
            </w:r>
            <w:r>
              <w:rPr>
                <w:rFonts w:ascii="Arial" w:hAnsi="Arial" w:cs="Arial"/>
                <w:sz w:val="22"/>
                <w:szCs w:val="22"/>
              </w:rPr>
              <w:t>.5</w:t>
            </w:r>
          </w:p>
          <w:p w:rsidR="009A6B83" w:rsidRPr="00FF12DA" w:rsidRDefault="009A6B83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УК-3.3</w:t>
            </w:r>
          </w:p>
          <w:p w:rsidR="009A6B83" w:rsidRPr="00FF12DA" w:rsidRDefault="009A6B83" w:rsidP="009A6B83">
            <w:pPr>
              <w:jc w:val="center"/>
              <w:rPr>
                <w:sz w:val="22"/>
                <w:szCs w:val="22"/>
              </w:rPr>
            </w:pPr>
            <w:r w:rsidRPr="00FF12DA">
              <w:rPr>
                <w:rFonts w:ascii="Arial" w:hAnsi="Arial" w:cs="Arial"/>
                <w:sz w:val="22"/>
                <w:szCs w:val="22"/>
              </w:rPr>
              <w:t>ПК-1</w:t>
            </w:r>
            <w:r>
              <w:rPr>
                <w:rFonts w:ascii="Arial" w:hAnsi="Arial" w:cs="Arial"/>
                <w:sz w:val="22"/>
                <w:szCs w:val="22"/>
              </w:rPr>
              <w:t>.3</w:t>
            </w:r>
          </w:p>
        </w:tc>
        <w:tc>
          <w:tcPr>
            <w:tcW w:w="1701" w:type="dxa"/>
            <w:vAlign w:val="center"/>
          </w:tcPr>
          <w:p w:rsidR="009A6B83" w:rsidRPr="00893015" w:rsidRDefault="00705BDA" w:rsidP="009A6B8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Практические </w:t>
            </w:r>
            <w:r w:rsidRPr="00893015">
              <w:rPr>
                <w:rFonts w:ascii="Arial" w:hAnsi="Arial" w:cs="Arial"/>
              </w:rPr>
              <w:t xml:space="preserve"> задания</w:t>
            </w:r>
            <w:r>
              <w:rPr>
                <w:rFonts w:ascii="Arial" w:hAnsi="Arial" w:cs="Arial"/>
              </w:rPr>
              <w:t xml:space="preserve"> </w:t>
            </w:r>
            <w:r w:rsidR="009A6B83">
              <w:rPr>
                <w:rFonts w:ascii="Arial" w:hAnsi="Arial" w:cs="Arial"/>
              </w:rPr>
              <w:t>Презентация</w:t>
            </w:r>
          </w:p>
        </w:tc>
      </w:tr>
      <w:tr w:rsidR="00893015" w:rsidRPr="00893015" w:rsidTr="00705BDA">
        <w:tc>
          <w:tcPr>
            <w:tcW w:w="7938" w:type="dxa"/>
            <w:gridSpan w:val="4"/>
            <w:vAlign w:val="center"/>
          </w:tcPr>
          <w:p w:rsidR="00B3229F" w:rsidRPr="00893015" w:rsidRDefault="00B3229F" w:rsidP="00F233C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 xml:space="preserve">Промежуточная аттестация </w:t>
            </w:r>
          </w:p>
          <w:p w:rsidR="00B3229F" w:rsidRPr="00893015" w:rsidRDefault="00B3229F" w:rsidP="00F233C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893015">
              <w:rPr>
                <w:rFonts w:ascii="Arial" w:hAnsi="Arial" w:cs="Arial"/>
              </w:rPr>
              <w:t xml:space="preserve">форма контроля – зачёт </w:t>
            </w:r>
          </w:p>
        </w:tc>
        <w:tc>
          <w:tcPr>
            <w:tcW w:w="1701" w:type="dxa"/>
            <w:vAlign w:val="center"/>
          </w:tcPr>
          <w:p w:rsidR="00B3229F" w:rsidRPr="00893015" w:rsidRDefault="009A6B83" w:rsidP="00F233C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собеседование</w:t>
            </w:r>
          </w:p>
        </w:tc>
      </w:tr>
    </w:tbl>
    <w:p w:rsidR="0067036A" w:rsidRDefault="0067036A" w:rsidP="00F233C8">
      <w:pPr>
        <w:pStyle w:val="afc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B3229F" w:rsidRPr="00893015" w:rsidRDefault="00B3229F" w:rsidP="00F233C8">
      <w:pPr>
        <w:pStyle w:val="afc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893015">
        <w:rPr>
          <w:rFonts w:ascii="Arial" w:hAnsi="Arial" w:cs="Arial"/>
          <w:b/>
        </w:rPr>
        <w:t xml:space="preserve">20. Типовые оценочные средства и методические материалы, определяющие процедуры оценивания:   </w:t>
      </w:r>
    </w:p>
    <w:p w:rsidR="00B3229F" w:rsidRPr="00893015" w:rsidRDefault="00B3229F" w:rsidP="00F233C8">
      <w:pPr>
        <w:pStyle w:val="afc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B3229F" w:rsidRPr="00893015" w:rsidRDefault="00B3229F" w:rsidP="00F233C8">
      <w:pPr>
        <w:pStyle w:val="afc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893015">
        <w:rPr>
          <w:rFonts w:ascii="Arial" w:hAnsi="Arial" w:cs="Arial"/>
          <w:b/>
        </w:rPr>
        <w:t>20.1 Текущий контроль успеваемости</w:t>
      </w:r>
    </w:p>
    <w:p w:rsidR="00B3229F" w:rsidRPr="00893015" w:rsidRDefault="00B3229F" w:rsidP="00F233C8">
      <w:pPr>
        <w:tabs>
          <w:tab w:val="right" w:leader="underscore" w:pos="963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sz w:val="24"/>
          <w:szCs w:val="24"/>
        </w:rPr>
        <w:t>Контроль успеваемости по дисциплине осуществляется с помощью следующих оценочных средств:</w:t>
      </w:r>
    </w:p>
    <w:p w:rsidR="00705BDA" w:rsidRPr="00705BDA" w:rsidRDefault="00705BDA" w:rsidP="00705BDA">
      <w:pPr>
        <w:pStyle w:val="aff4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5BDA">
        <w:rPr>
          <w:rFonts w:ascii="Arial" w:hAnsi="Arial" w:cs="Arial"/>
          <w:b/>
          <w:sz w:val="24"/>
          <w:szCs w:val="24"/>
        </w:rPr>
        <w:t>Перечень вопросов и заданий</w:t>
      </w:r>
    </w:p>
    <w:p w:rsidR="00705BDA" w:rsidRPr="00705BDA" w:rsidRDefault="00705BDA" w:rsidP="00895C9A">
      <w:pPr>
        <w:pStyle w:val="aff4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05BDA">
        <w:rPr>
          <w:rFonts w:ascii="Arial" w:hAnsi="Arial" w:cs="Arial"/>
          <w:sz w:val="24"/>
          <w:szCs w:val="24"/>
        </w:rPr>
        <w:t>Классификация</w:t>
      </w:r>
      <w:r w:rsidRPr="00705BDA">
        <w:rPr>
          <w:rFonts w:ascii="Arial" w:hAnsi="Arial" w:cs="Arial"/>
          <w:spacing w:val="-6"/>
          <w:sz w:val="24"/>
          <w:szCs w:val="24"/>
        </w:rPr>
        <w:t xml:space="preserve"> </w:t>
      </w:r>
      <w:r w:rsidRPr="00705BDA">
        <w:rPr>
          <w:rFonts w:ascii="Arial" w:hAnsi="Arial" w:cs="Arial"/>
          <w:sz w:val="24"/>
          <w:szCs w:val="24"/>
        </w:rPr>
        <w:t>игровых</w:t>
      </w:r>
      <w:r w:rsidRPr="00705BDA">
        <w:rPr>
          <w:rFonts w:ascii="Arial" w:hAnsi="Arial" w:cs="Arial"/>
          <w:spacing w:val="-6"/>
          <w:sz w:val="24"/>
          <w:szCs w:val="24"/>
        </w:rPr>
        <w:t xml:space="preserve"> </w:t>
      </w:r>
      <w:r w:rsidRPr="00705BDA">
        <w:rPr>
          <w:rFonts w:ascii="Arial" w:hAnsi="Arial" w:cs="Arial"/>
          <w:sz w:val="24"/>
          <w:szCs w:val="24"/>
        </w:rPr>
        <w:t>технологий</w:t>
      </w:r>
      <w:r w:rsidRPr="00705BDA">
        <w:rPr>
          <w:rFonts w:ascii="Arial" w:hAnsi="Arial" w:cs="Arial"/>
          <w:spacing w:val="-6"/>
          <w:sz w:val="24"/>
          <w:szCs w:val="24"/>
        </w:rPr>
        <w:t xml:space="preserve"> </w:t>
      </w:r>
      <w:r w:rsidRPr="00705BDA">
        <w:rPr>
          <w:rFonts w:ascii="Arial" w:hAnsi="Arial" w:cs="Arial"/>
          <w:sz w:val="24"/>
          <w:szCs w:val="24"/>
        </w:rPr>
        <w:t>в</w:t>
      </w:r>
      <w:r w:rsidRPr="00705BDA">
        <w:rPr>
          <w:rFonts w:ascii="Arial" w:hAnsi="Arial" w:cs="Arial"/>
          <w:spacing w:val="-6"/>
          <w:sz w:val="24"/>
          <w:szCs w:val="24"/>
        </w:rPr>
        <w:t xml:space="preserve"> </w:t>
      </w:r>
      <w:r w:rsidRPr="00705BDA">
        <w:rPr>
          <w:rFonts w:ascii="Arial" w:hAnsi="Arial" w:cs="Arial"/>
          <w:sz w:val="24"/>
          <w:szCs w:val="24"/>
        </w:rPr>
        <w:t>педагогике</w:t>
      </w:r>
      <w:r>
        <w:rPr>
          <w:rFonts w:ascii="Arial" w:hAnsi="Arial" w:cs="Arial"/>
          <w:sz w:val="24"/>
          <w:szCs w:val="24"/>
        </w:rPr>
        <w:t>.</w:t>
      </w:r>
    </w:p>
    <w:p w:rsidR="00705BDA" w:rsidRPr="00705BDA" w:rsidRDefault="00705BDA" w:rsidP="00895C9A">
      <w:pPr>
        <w:pStyle w:val="aff4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05BDA">
        <w:rPr>
          <w:rFonts w:ascii="Arial" w:hAnsi="Arial" w:cs="Arial"/>
          <w:sz w:val="24"/>
          <w:szCs w:val="24"/>
        </w:rPr>
        <w:t>Способы методического сопровождения игровой деятельности</w:t>
      </w:r>
      <w:r>
        <w:rPr>
          <w:rFonts w:ascii="Arial" w:hAnsi="Arial" w:cs="Arial"/>
          <w:sz w:val="24"/>
          <w:szCs w:val="24"/>
        </w:rPr>
        <w:t>.</w:t>
      </w:r>
    </w:p>
    <w:p w:rsidR="00705BDA" w:rsidRPr="00705BDA" w:rsidRDefault="00705BDA" w:rsidP="00895C9A">
      <w:pPr>
        <w:pStyle w:val="aff4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05BDA">
        <w:rPr>
          <w:rFonts w:ascii="Arial" w:hAnsi="Arial" w:cs="Arial"/>
          <w:sz w:val="24"/>
          <w:szCs w:val="24"/>
        </w:rPr>
        <w:t>Что такое "игровые</w:t>
      </w:r>
      <w:r w:rsidRPr="00705BDA">
        <w:rPr>
          <w:rFonts w:ascii="Arial" w:hAnsi="Arial" w:cs="Arial"/>
          <w:spacing w:val="1"/>
          <w:sz w:val="24"/>
          <w:szCs w:val="24"/>
        </w:rPr>
        <w:t xml:space="preserve"> </w:t>
      </w:r>
      <w:r w:rsidRPr="00705BDA">
        <w:rPr>
          <w:rFonts w:ascii="Arial" w:hAnsi="Arial" w:cs="Arial"/>
          <w:sz w:val="24"/>
          <w:szCs w:val="24"/>
        </w:rPr>
        <w:t xml:space="preserve">технологии"? </w:t>
      </w:r>
    </w:p>
    <w:p w:rsidR="00FF12DA" w:rsidRPr="00705BDA" w:rsidRDefault="00705BDA" w:rsidP="00895C9A">
      <w:pPr>
        <w:pStyle w:val="aff4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05BDA">
        <w:rPr>
          <w:rFonts w:ascii="Arial" w:hAnsi="Arial" w:cs="Arial"/>
          <w:sz w:val="24"/>
          <w:szCs w:val="24"/>
        </w:rPr>
        <w:t>П</w:t>
      </w:r>
      <w:r w:rsidRPr="00705BDA">
        <w:rPr>
          <w:rFonts w:ascii="Arial" w:hAnsi="Arial" w:cs="Arial"/>
          <w:sz w:val="24"/>
          <w:szCs w:val="24"/>
        </w:rPr>
        <w:t>римеры применения игр в различных видах деятельности</w:t>
      </w:r>
      <w:r w:rsidRPr="00705BDA">
        <w:rPr>
          <w:rFonts w:ascii="Arial" w:hAnsi="Arial" w:cs="Arial"/>
          <w:spacing w:val="1"/>
          <w:sz w:val="24"/>
          <w:szCs w:val="24"/>
        </w:rPr>
        <w:t xml:space="preserve"> </w:t>
      </w:r>
      <w:r w:rsidRPr="00705BDA">
        <w:rPr>
          <w:rFonts w:ascii="Arial" w:hAnsi="Arial" w:cs="Arial"/>
          <w:sz w:val="24"/>
          <w:szCs w:val="24"/>
        </w:rPr>
        <w:t>(перечислить общие</w:t>
      </w:r>
      <w:r w:rsidRPr="00705BDA">
        <w:rPr>
          <w:rFonts w:ascii="Arial" w:hAnsi="Arial" w:cs="Arial"/>
          <w:spacing w:val="1"/>
          <w:sz w:val="24"/>
          <w:szCs w:val="24"/>
        </w:rPr>
        <w:t xml:space="preserve"> </w:t>
      </w:r>
      <w:r w:rsidRPr="00705BDA">
        <w:rPr>
          <w:rFonts w:ascii="Arial" w:hAnsi="Arial" w:cs="Arial"/>
          <w:sz w:val="24"/>
          <w:szCs w:val="24"/>
        </w:rPr>
        <w:t>признаки игры</w:t>
      </w:r>
      <w:r w:rsidRPr="00705BDA">
        <w:rPr>
          <w:rFonts w:ascii="Arial" w:hAnsi="Arial" w:cs="Arial"/>
          <w:spacing w:val="1"/>
          <w:sz w:val="24"/>
          <w:szCs w:val="24"/>
        </w:rPr>
        <w:t xml:space="preserve"> </w:t>
      </w:r>
      <w:r w:rsidRPr="00705BDA">
        <w:rPr>
          <w:rFonts w:ascii="Arial" w:hAnsi="Arial" w:cs="Arial"/>
          <w:sz w:val="24"/>
          <w:szCs w:val="24"/>
        </w:rPr>
        <w:t>и</w:t>
      </w:r>
      <w:r w:rsidRPr="00705BDA">
        <w:rPr>
          <w:rFonts w:ascii="Arial" w:hAnsi="Arial" w:cs="Arial"/>
          <w:spacing w:val="1"/>
          <w:sz w:val="24"/>
          <w:szCs w:val="24"/>
        </w:rPr>
        <w:t xml:space="preserve"> </w:t>
      </w:r>
      <w:r w:rsidRPr="00705BDA">
        <w:rPr>
          <w:rFonts w:ascii="Arial" w:hAnsi="Arial" w:cs="Arial"/>
          <w:sz w:val="24"/>
          <w:szCs w:val="24"/>
        </w:rPr>
        <w:t>учебной деятельности)</w:t>
      </w:r>
      <w:r>
        <w:rPr>
          <w:rFonts w:ascii="Arial" w:hAnsi="Arial" w:cs="Arial"/>
          <w:sz w:val="24"/>
          <w:szCs w:val="24"/>
        </w:rPr>
        <w:t>.</w:t>
      </w:r>
    </w:p>
    <w:p w:rsidR="00705BDA" w:rsidRPr="00705BDA" w:rsidRDefault="00705BDA" w:rsidP="00895C9A">
      <w:pPr>
        <w:pStyle w:val="aff4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05BDA">
        <w:rPr>
          <w:rFonts w:ascii="Arial" w:hAnsi="Arial" w:cs="Arial"/>
          <w:sz w:val="24"/>
          <w:szCs w:val="24"/>
        </w:rPr>
        <w:t xml:space="preserve">Предложите игру, способствующую развитию </w:t>
      </w:r>
      <w:r w:rsidRPr="00705BDA">
        <w:rPr>
          <w:rFonts w:ascii="Arial" w:hAnsi="Arial" w:cs="Arial"/>
          <w:sz w:val="24"/>
          <w:szCs w:val="24"/>
        </w:rPr>
        <w:t xml:space="preserve">иноязычных </w:t>
      </w:r>
      <w:r w:rsidRPr="00705BDA">
        <w:rPr>
          <w:rFonts w:ascii="Arial" w:hAnsi="Arial" w:cs="Arial"/>
          <w:sz w:val="24"/>
          <w:szCs w:val="24"/>
        </w:rPr>
        <w:t>произносительных навыков.</w:t>
      </w:r>
    </w:p>
    <w:p w:rsidR="00705BDA" w:rsidRPr="00705BDA" w:rsidRDefault="00705BDA" w:rsidP="00895C9A">
      <w:pPr>
        <w:pStyle w:val="aff4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05BDA">
        <w:rPr>
          <w:rFonts w:ascii="Arial" w:hAnsi="Arial" w:cs="Arial"/>
          <w:sz w:val="24"/>
          <w:szCs w:val="24"/>
        </w:rPr>
        <w:t>Предложите игру, способствующую развитию иноязычных</w:t>
      </w:r>
      <w:r w:rsidRPr="00705BDA">
        <w:rPr>
          <w:rFonts w:ascii="Arial" w:hAnsi="Arial" w:cs="Arial"/>
          <w:sz w:val="24"/>
          <w:szCs w:val="24"/>
        </w:rPr>
        <w:t xml:space="preserve"> </w:t>
      </w:r>
      <w:r w:rsidRPr="00705BDA">
        <w:rPr>
          <w:rFonts w:ascii="Arial" w:hAnsi="Arial" w:cs="Arial"/>
          <w:sz w:val="24"/>
          <w:szCs w:val="24"/>
        </w:rPr>
        <w:t>лексических навыков.</w:t>
      </w:r>
    </w:p>
    <w:p w:rsidR="00705BDA" w:rsidRPr="00705BDA" w:rsidRDefault="00705BDA" w:rsidP="00895C9A">
      <w:pPr>
        <w:pStyle w:val="aff4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05BDA">
        <w:rPr>
          <w:rFonts w:ascii="Arial" w:hAnsi="Arial" w:cs="Arial"/>
          <w:sz w:val="24"/>
          <w:szCs w:val="24"/>
        </w:rPr>
        <w:t>Предложите игру, способствующую развитию иноязычных</w:t>
      </w:r>
      <w:r w:rsidRPr="00705BDA">
        <w:rPr>
          <w:rFonts w:ascii="Arial" w:hAnsi="Arial" w:cs="Arial"/>
          <w:sz w:val="24"/>
          <w:szCs w:val="24"/>
        </w:rPr>
        <w:t xml:space="preserve"> </w:t>
      </w:r>
      <w:r w:rsidRPr="00705BDA">
        <w:rPr>
          <w:rFonts w:ascii="Arial" w:hAnsi="Arial" w:cs="Arial"/>
          <w:sz w:val="24"/>
          <w:szCs w:val="24"/>
        </w:rPr>
        <w:t>грамматических навыков.</w:t>
      </w:r>
    </w:p>
    <w:p w:rsidR="00916FA0" w:rsidRPr="00893015" w:rsidRDefault="00916FA0" w:rsidP="00F233C8">
      <w:pPr>
        <w:pStyle w:val="TableParagraph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916FA0" w:rsidRPr="00893015" w:rsidRDefault="00916FA0" w:rsidP="00F233C8">
      <w:pPr>
        <w:pStyle w:val="afc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893015">
        <w:rPr>
          <w:rFonts w:ascii="Arial" w:hAnsi="Arial" w:cs="Arial"/>
          <w:b/>
        </w:rPr>
        <w:t>20.2. Промежуточная аттестация</w:t>
      </w:r>
    </w:p>
    <w:p w:rsidR="00916FA0" w:rsidRPr="00893015" w:rsidRDefault="00916FA0" w:rsidP="00F233C8">
      <w:pPr>
        <w:tabs>
          <w:tab w:val="right" w:leader="underscore" w:pos="9639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893015">
        <w:rPr>
          <w:rFonts w:ascii="Arial" w:hAnsi="Arial" w:cs="Arial"/>
          <w:sz w:val="24"/>
          <w:szCs w:val="24"/>
        </w:rPr>
        <w:t>Промежуточная аттестация по дисциплине осуществляется с помощью следующих оценочных средств:</w:t>
      </w:r>
    </w:p>
    <w:p w:rsidR="00384034" w:rsidRDefault="00384034" w:rsidP="00384034">
      <w:pPr>
        <w:pStyle w:val="1"/>
        <w:spacing w:befor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384034">
        <w:rPr>
          <w:rFonts w:ascii="Arial" w:hAnsi="Arial" w:cs="Arial"/>
          <w:b/>
          <w:color w:val="auto"/>
          <w:sz w:val="24"/>
          <w:szCs w:val="24"/>
        </w:rPr>
        <w:t>Вопросы</w:t>
      </w:r>
      <w:r w:rsidRPr="00384034">
        <w:rPr>
          <w:rFonts w:ascii="Arial" w:hAnsi="Arial" w:cs="Arial"/>
          <w:b/>
          <w:color w:val="auto"/>
          <w:spacing w:val="-1"/>
          <w:sz w:val="24"/>
          <w:szCs w:val="24"/>
        </w:rPr>
        <w:t xml:space="preserve"> </w:t>
      </w:r>
      <w:r w:rsidRPr="00384034">
        <w:rPr>
          <w:rFonts w:ascii="Arial" w:hAnsi="Arial" w:cs="Arial"/>
          <w:b/>
          <w:color w:val="auto"/>
          <w:sz w:val="24"/>
          <w:szCs w:val="24"/>
        </w:rPr>
        <w:t>к зачету</w:t>
      </w:r>
    </w:p>
    <w:p w:rsidR="00705BDA" w:rsidRPr="00705BDA" w:rsidRDefault="00705BDA" w:rsidP="00705BDA">
      <w:pPr>
        <w:jc w:val="both"/>
        <w:rPr>
          <w:rFonts w:ascii="Arial" w:hAnsi="Arial" w:cs="Arial"/>
          <w:sz w:val="24"/>
          <w:szCs w:val="24"/>
        </w:rPr>
      </w:pPr>
      <w:r w:rsidRPr="00705BDA">
        <w:rPr>
          <w:rFonts w:ascii="Arial" w:hAnsi="Arial" w:cs="Arial"/>
          <w:sz w:val="24"/>
          <w:szCs w:val="24"/>
        </w:rPr>
        <w:t>Вопросы</w:t>
      </w:r>
      <w:r w:rsidRPr="00705BDA">
        <w:rPr>
          <w:rFonts w:ascii="Arial" w:hAnsi="Arial" w:cs="Arial"/>
          <w:spacing w:val="-7"/>
          <w:sz w:val="24"/>
          <w:szCs w:val="24"/>
        </w:rPr>
        <w:t xml:space="preserve"> </w:t>
      </w:r>
      <w:r w:rsidRPr="00705BDA">
        <w:rPr>
          <w:rFonts w:ascii="Arial" w:hAnsi="Arial" w:cs="Arial"/>
          <w:sz w:val="24"/>
          <w:szCs w:val="24"/>
        </w:rPr>
        <w:t>к</w:t>
      </w:r>
      <w:r w:rsidRPr="00705BDA">
        <w:rPr>
          <w:rFonts w:ascii="Arial" w:hAnsi="Arial" w:cs="Arial"/>
          <w:spacing w:val="-6"/>
          <w:sz w:val="24"/>
          <w:szCs w:val="24"/>
        </w:rPr>
        <w:t xml:space="preserve"> </w:t>
      </w:r>
      <w:r w:rsidRPr="00705BDA">
        <w:rPr>
          <w:rFonts w:ascii="Arial" w:hAnsi="Arial" w:cs="Arial"/>
          <w:sz w:val="24"/>
          <w:szCs w:val="24"/>
        </w:rPr>
        <w:t>зачету</w:t>
      </w:r>
      <w:r w:rsidRPr="00705BDA">
        <w:rPr>
          <w:rFonts w:ascii="Arial" w:hAnsi="Arial" w:cs="Arial"/>
          <w:spacing w:val="-7"/>
          <w:sz w:val="24"/>
          <w:szCs w:val="24"/>
        </w:rPr>
        <w:t xml:space="preserve"> </w:t>
      </w:r>
      <w:r w:rsidRPr="00705BDA">
        <w:rPr>
          <w:rFonts w:ascii="Arial" w:hAnsi="Arial" w:cs="Arial"/>
          <w:sz w:val="24"/>
          <w:szCs w:val="24"/>
        </w:rPr>
        <w:t>не</w:t>
      </w:r>
      <w:r w:rsidRPr="00705BDA">
        <w:rPr>
          <w:rFonts w:ascii="Arial" w:hAnsi="Arial" w:cs="Arial"/>
          <w:spacing w:val="-6"/>
          <w:sz w:val="24"/>
          <w:szCs w:val="24"/>
        </w:rPr>
        <w:t xml:space="preserve"> </w:t>
      </w:r>
      <w:r w:rsidRPr="00705BDA">
        <w:rPr>
          <w:rFonts w:ascii="Arial" w:hAnsi="Arial" w:cs="Arial"/>
          <w:sz w:val="24"/>
          <w:szCs w:val="24"/>
        </w:rPr>
        <w:t>предусмотрены</w:t>
      </w:r>
      <w:r w:rsidRPr="00705BDA">
        <w:rPr>
          <w:rFonts w:ascii="Arial" w:hAnsi="Arial" w:cs="Arial"/>
          <w:sz w:val="24"/>
          <w:szCs w:val="24"/>
        </w:rPr>
        <w:t>.</w:t>
      </w:r>
      <w:r w:rsidRPr="00705BDA">
        <w:rPr>
          <w:rFonts w:ascii="Arial" w:hAnsi="Arial" w:cs="Arial"/>
          <w:spacing w:val="-7"/>
          <w:sz w:val="24"/>
          <w:szCs w:val="24"/>
        </w:rPr>
        <w:t xml:space="preserve"> </w:t>
      </w:r>
      <w:r w:rsidRPr="00705BDA">
        <w:rPr>
          <w:rFonts w:ascii="Arial" w:hAnsi="Arial" w:cs="Arial"/>
          <w:sz w:val="24"/>
          <w:szCs w:val="24"/>
        </w:rPr>
        <w:t>Индивидуальное</w:t>
      </w:r>
      <w:r w:rsidRPr="00705BDA">
        <w:rPr>
          <w:rFonts w:ascii="Arial" w:hAnsi="Arial" w:cs="Arial"/>
          <w:spacing w:val="-6"/>
          <w:sz w:val="24"/>
          <w:szCs w:val="24"/>
        </w:rPr>
        <w:t xml:space="preserve"> </w:t>
      </w:r>
      <w:r w:rsidRPr="00705BDA">
        <w:rPr>
          <w:rFonts w:ascii="Arial" w:hAnsi="Arial" w:cs="Arial"/>
          <w:sz w:val="24"/>
          <w:szCs w:val="24"/>
        </w:rPr>
        <w:t>собеседование</w:t>
      </w:r>
      <w:r w:rsidRPr="00705BDA">
        <w:rPr>
          <w:rFonts w:ascii="Arial" w:hAnsi="Arial" w:cs="Arial"/>
          <w:spacing w:val="-7"/>
          <w:sz w:val="24"/>
          <w:szCs w:val="24"/>
        </w:rPr>
        <w:t xml:space="preserve"> </w:t>
      </w:r>
      <w:r w:rsidRPr="00705BDA">
        <w:rPr>
          <w:rFonts w:ascii="Arial" w:hAnsi="Arial" w:cs="Arial"/>
          <w:sz w:val="24"/>
          <w:szCs w:val="24"/>
        </w:rPr>
        <w:t>по</w:t>
      </w:r>
      <w:r w:rsidRPr="00705BDA">
        <w:rPr>
          <w:rFonts w:ascii="Arial" w:hAnsi="Arial" w:cs="Arial"/>
          <w:spacing w:val="-6"/>
          <w:sz w:val="24"/>
          <w:szCs w:val="24"/>
        </w:rPr>
        <w:t xml:space="preserve"> </w:t>
      </w:r>
      <w:r w:rsidRPr="00705BDA">
        <w:rPr>
          <w:rFonts w:ascii="Arial" w:hAnsi="Arial" w:cs="Arial"/>
          <w:sz w:val="24"/>
          <w:szCs w:val="24"/>
        </w:rPr>
        <w:t>содержательной</w:t>
      </w:r>
      <w:r w:rsidRPr="00705BDA">
        <w:rPr>
          <w:rFonts w:ascii="Arial" w:hAnsi="Arial" w:cs="Arial"/>
          <w:spacing w:val="-62"/>
          <w:sz w:val="24"/>
          <w:szCs w:val="24"/>
        </w:rPr>
        <w:t xml:space="preserve"> </w:t>
      </w:r>
      <w:r w:rsidRPr="00705BDA">
        <w:rPr>
          <w:rFonts w:ascii="Arial" w:hAnsi="Arial" w:cs="Arial"/>
          <w:sz w:val="24"/>
          <w:szCs w:val="24"/>
        </w:rPr>
        <w:t>части форм контроля текущей успеваемости студента. Тема собеседования определяется</w:t>
      </w:r>
      <w:r w:rsidRPr="00705BDA">
        <w:rPr>
          <w:rFonts w:ascii="Arial" w:hAnsi="Arial" w:cs="Arial"/>
          <w:spacing w:val="1"/>
          <w:sz w:val="24"/>
          <w:szCs w:val="24"/>
        </w:rPr>
        <w:t xml:space="preserve"> </w:t>
      </w:r>
      <w:r w:rsidRPr="00705BDA">
        <w:rPr>
          <w:rFonts w:ascii="Arial" w:hAnsi="Arial" w:cs="Arial"/>
          <w:sz w:val="24"/>
          <w:szCs w:val="24"/>
        </w:rPr>
        <w:t>выбором</w:t>
      </w:r>
      <w:r w:rsidRPr="00705BDA">
        <w:rPr>
          <w:rFonts w:ascii="Arial" w:hAnsi="Arial" w:cs="Arial"/>
          <w:spacing w:val="1"/>
          <w:sz w:val="24"/>
          <w:szCs w:val="24"/>
        </w:rPr>
        <w:t xml:space="preserve"> </w:t>
      </w:r>
      <w:r w:rsidRPr="00705BDA">
        <w:rPr>
          <w:rFonts w:ascii="Arial" w:hAnsi="Arial" w:cs="Arial"/>
          <w:sz w:val="24"/>
          <w:szCs w:val="24"/>
        </w:rPr>
        <w:t>преподавателя</w:t>
      </w:r>
      <w:r>
        <w:rPr>
          <w:rFonts w:ascii="Arial" w:hAnsi="Arial" w:cs="Arial"/>
          <w:sz w:val="24"/>
          <w:szCs w:val="24"/>
        </w:rPr>
        <w:t>.</w:t>
      </w:r>
    </w:p>
    <w:p w:rsidR="00705BDA" w:rsidRPr="00705BDA" w:rsidRDefault="00705BDA" w:rsidP="00705BDA">
      <w:pPr>
        <w:jc w:val="both"/>
        <w:rPr>
          <w:rFonts w:ascii="Arial" w:hAnsi="Arial" w:cs="Arial"/>
          <w:sz w:val="24"/>
          <w:szCs w:val="24"/>
        </w:rPr>
      </w:pPr>
    </w:p>
    <w:sectPr w:rsidR="00705BDA" w:rsidRPr="00705BDA" w:rsidSect="00B32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altName w:val="Meiryo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85034"/>
    <w:multiLevelType w:val="hybridMultilevel"/>
    <w:tmpl w:val="28500B66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A45C0"/>
    <w:multiLevelType w:val="hybridMultilevel"/>
    <w:tmpl w:val="454838F8"/>
    <w:lvl w:ilvl="0" w:tplc="0419000F">
      <w:start w:val="1"/>
      <w:numFmt w:val="decimal"/>
      <w:lvlText w:val="%1."/>
      <w:lvlJc w:val="left"/>
      <w:pPr>
        <w:tabs>
          <w:tab w:val="num" w:pos="979"/>
        </w:tabs>
        <w:ind w:left="97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99"/>
        </w:tabs>
        <w:ind w:left="169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19"/>
        </w:tabs>
        <w:ind w:left="241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39"/>
        </w:tabs>
        <w:ind w:left="313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59"/>
        </w:tabs>
        <w:ind w:left="385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79"/>
        </w:tabs>
        <w:ind w:left="457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99"/>
        </w:tabs>
        <w:ind w:left="529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19"/>
        </w:tabs>
        <w:ind w:left="601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39"/>
        </w:tabs>
        <w:ind w:left="6739" w:hanging="180"/>
      </w:pPr>
      <w:rPr>
        <w:rFonts w:cs="Times New Roman"/>
      </w:rPr>
    </w:lvl>
  </w:abstractNum>
  <w:abstractNum w:abstractNumId="2" w15:restartNumberingAfterBreak="0">
    <w:nsid w:val="6D484551"/>
    <w:multiLevelType w:val="hybridMultilevel"/>
    <w:tmpl w:val="CF849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58"/>
    <w:rsid w:val="000A16EE"/>
    <w:rsid w:val="00117727"/>
    <w:rsid w:val="00144638"/>
    <w:rsid w:val="0014724C"/>
    <w:rsid w:val="00160958"/>
    <w:rsid w:val="00190208"/>
    <w:rsid w:val="001A1B5E"/>
    <w:rsid w:val="002701B6"/>
    <w:rsid w:val="00294A76"/>
    <w:rsid w:val="00330659"/>
    <w:rsid w:val="00347636"/>
    <w:rsid w:val="00357F6F"/>
    <w:rsid w:val="0038223D"/>
    <w:rsid w:val="00384034"/>
    <w:rsid w:val="004A08BE"/>
    <w:rsid w:val="005553FD"/>
    <w:rsid w:val="00595822"/>
    <w:rsid w:val="005D3F48"/>
    <w:rsid w:val="00600407"/>
    <w:rsid w:val="0063213F"/>
    <w:rsid w:val="00636965"/>
    <w:rsid w:val="0066766D"/>
    <w:rsid w:val="0067036A"/>
    <w:rsid w:val="00695CEF"/>
    <w:rsid w:val="00705BDA"/>
    <w:rsid w:val="007203AD"/>
    <w:rsid w:val="007240B9"/>
    <w:rsid w:val="00766726"/>
    <w:rsid w:val="007C30A4"/>
    <w:rsid w:val="00806257"/>
    <w:rsid w:val="00814E8F"/>
    <w:rsid w:val="0084387A"/>
    <w:rsid w:val="0088212F"/>
    <w:rsid w:val="00893015"/>
    <w:rsid w:val="00895C9A"/>
    <w:rsid w:val="00916FA0"/>
    <w:rsid w:val="00937A78"/>
    <w:rsid w:val="009706A9"/>
    <w:rsid w:val="0098461B"/>
    <w:rsid w:val="009A6B83"/>
    <w:rsid w:val="00A03B5D"/>
    <w:rsid w:val="00A40EB3"/>
    <w:rsid w:val="00A5502C"/>
    <w:rsid w:val="00A93B76"/>
    <w:rsid w:val="00AB37E2"/>
    <w:rsid w:val="00AD30D8"/>
    <w:rsid w:val="00AF6888"/>
    <w:rsid w:val="00B303CB"/>
    <w:rsid w:val="00B3229F"/>
    <w:rsid w:val="00B63E23"/>
    <w:rsid w:val="00B64E21"/>
    <w:rsid w:val="00BE5BAA"/>
    <w:rsid w:val="00C15288"/>
    <w:rsid w:val="00C43544"/>
    <w:rsid w:val="00C62B80"/>
    <w:rsid w:val="00C911D8"/>
    <w:rsid w:val="00CC24FA"/>
    <w:rsid w:val="00D9490D"/>
    <w:rsid w:val="00E13039"/>
    <w:rsid w:val="00EA36CC"/>
    <w:rsid w:val="00EB1BB6"/>
    <w:rsid w:val="00F233C8"/>
    <w:rsid w:val="00F9693F"/>
    <w:rsid w:val="00FC451D"/>
    <w:rsid w:val="00FF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A1C2"/>
  <w15:chartTrackingRefBased/>
  <w15:docId w15:val="{D30D4949-65EE-481F-8CCA-9897BCD7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40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B3229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3229F"/>
    <w:pPr>
      <w:keepNext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B322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uiPriority w:val="99"/>
    <w:qFormat/>
    <w:rsid w:val="00160958"/>
    <w:pPr>
      <w:jc w:val="center"/>
    </w:pPr>
    <w:rPr>
      <w:sz w:val="28"/>
    </w:rPr>
  </w:style>
  <w:style w:type="character" w:customStyle="1" w:styleId="a5">
    <w:name w:val="Название Знак"/>
    <w:link w:val="a3"/>
    <w:uiPriority w:val="99"/>
    <w:rsid w:val="001609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next w:val="a"/>
    <w:link w:val="a6"/>
    <w:uiPriority w:val="99"/>
    <w:qFormat/>
    <w:rsid w:val="001609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99"/>
    <w:rsid w:val="0016095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40">
    <w:name w:val="Заголовок 4 Знак"/>
    <w:basedOn w:val="a0"/>
    <w:link w:val="4"/>
    <w:rsid w:val="00B3229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322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3229F"/>
    <w:rPr>
      <w:rFonts w:ascii="Arial" w:eastAsia="Times New Roman" w:hAnsi="Arial" w:cs="Arial"/>
      <w:lang w:eastAsia="ru-RU"/>
    </w:rPr>
  </w:style>
  <w:style w:type="paragraph" w:styleId="2">
    <w:name w:val="Body Text Indent 2"/>
    <w:basedOn w:val="a"/>
    <w:link w:val="20"/>
    <w:rsid w:val="00B3229F"/>
    <w:pPr>
      <w:ind w:firstLine="851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322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B322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2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B3229F"/>
  </w:style>
  <w:style w:type="paragraph" w:styleId="21">
    <w:name w:val="Body Text 2"/>
    <w:basedOn w:val="a"/>
    <w:link w:val="22"/>
    <w:rsid w:val="00B3229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322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Знак"/>
    <w:link w:val="ab"/>
    <w:rsid w:val="00B3229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Plain Text"/>
    <w:basedOn w:val="a"/>
    <w:link w:val="aa"/>
    <w:rsid w:val="00B3229F"/>
    <w:rPr>
      <w:rFonts w:ascii="Courier New" w:hAnsi="Courier New" w:cs="Courier New"/>
    </w:rPr>
  </w:style>
  <w:style w:type="character" w:customStyle="1" w:styleId="11">
    <w:name w:val="Текст Знак1"/>
    <w:basedOn w:val="a0"/>
    <w:uiPriority w:val="99"/>
    <w:semiHidden/>
    <w:rsid w:val="00B3229F"/>
    <w:rPr>
      <w:rFonts w:ascii="Consolas" w:eastAsia="Times New Roman" w:hAnsi="Consolas" w:cs="Consolas"/>
      <w:sz w:val="21"/>
      <w:szCs w:val="21"/>
      <w:lang w:eastAsia="ru-RU"/>
    </w:rPr>
  </w:style>
  <w:style w:type="character" w:styleId="ac">
    <w:name w:val="Hyperlink"/>
    <w:rsid w:val="00B3229F"/>
    <w:rPr>
      <w:color w:val="0000FF"/>
      <w:u w:val="single"/>
    </w:rPr>
  </w:style>
  <w:style w:type="paragraph" w:styleId="ad">
    <w:name w:val="caption"/>
    <w:basedOn w:val="a"/>
    <w:next w:val="a"/>
    <w:qFormat/>
    <w:rsid w:val="00B3229F"/>
    <w:pPr>
      <w:spacing w:before="120" w:line="360" w:lineRule="auto"/>
      <w:ind w:left="539"/>
    </w:pPr>
    <w:rPr>
      <w:b/>
      <w:bCs/>
      <w:sz w:val="24"/>
      <w:szCs w:val="24"/>
    </w:rPr>
  </w:style>
  <w:style w:type="table" w:styleId="ae">
    <w:name w:val="Table Grid"/>
    <w:basedOn w:val="a1"/>
    <w:rsid w:val="00B32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qFormat/>
    <w:rsid w:val="00B3229F"/>
    <w:rPr>
      <w:i w:val="0"/>
      <w:iCs w:val="0"/>
      <w:spacing w:val="48"/>
    </w:rPr>
  </w:style>
  <w:style w:type="character" w:customStyle="1" w:styleId="3">
    <w:name w:val="Основной текст 3 Знак"/>
    <w:link w:val="30"/>
    <w:rsid w:val="00B322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3"/>
    <w:basedOn w:val="a"/>
    <w:link w:val="3"/>
    <w:rsid w:val="00B3229F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B322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ody Text Indent"/>
    <w:basedOn w:val="a"/>
    <w:link w:val="af1"/>
    <w:rsid w:val="00B3229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B322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link w:val="33"/>
    <w:rsid w:val="00B322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2"/>
    <w:rsid w:val="00B3229F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B322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Обычный1"/>
    <w:uiPriority w:val="99"/>
    <w:rsid w:val="00B32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rsid w:val="00B3229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322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Strong"/>
    <w:qFormat/>
    <w:rsid w:val="00B3229F"/>
    <w:rPr>
      <w:b/>
      <w:bCs/>
    </w:rPr>
  </w:style>
  <w:style w:type="paragraph" w:customStyle="1" w:styleId="13">
    <w:name w:val="Без интервала1"/>
    <w:aliases w:val="No Spacing,Вводимый текст,Без интервала11"/>
    <w:qFormat/>
    <w:rsid w:val="00B3229F"/>
    <w:pPr>
      <w:spacing w:after="0" w:line="240" w:lineRule="auto"/>
    </w:pPr>
    <w:rPr>
      <w:rFonts w:ascii="Calibri" w:eastAsia="SimSun" w:hAnsi="Calibri" w:cs="Times New Roman"/>
      <w:i/>
      <w:sz w:val="18"/>
    </w:rPr>
  </w:style>
  <w:style w:type="character" w:styleId="af5">
    <w:name w:val="FollowedHyperlink"/>
    <w:rsid w:val="00B3229F"/>
    <w:rPr>
      <w:color w:val="800080"/>
      <w:u w:val="single"/>
    </w:rPr>
  </w:style>
  <w:style w:type="paragraph" w:customStyle="1" w:styleId="af6">
    <w:name w:val="Для таблиц"/>
    <w:basedOn w:val="a"/>
    <w:rsid w:val="00B3229F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f7">
    <w:name w:val="Текст выноски Знак"/>
    <w:link w:val="af8"/>
    <w:rsid w:val="00B3229F"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Balloon Text"/>
    <w:basedOn w:val="a"/>
    <w:link w:val="af7"/>
    <w:rsid w:val="00B3229F"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uiPriority w:val="99"/>
    <w:semiHidden/>
    <w:rsid w:val="00B3229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322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9">
    <w:name w:val="footnote text"/>
    <w:basedOn w:val="a"/>
    <w:link w:val="afa"/>
    <w:uiPriority w:val="99"/>
    <w:rsid w:val="00B3229F"/>
  </w:style>
  <w:style w:type="character" w:customStyle="1" w:styleId="afa">
    <w:name w:val="Текст сноски Знак"/>
    <w:basedOn w:val="a0"/>
    <w:link w:val="af9"/>
    <w:uiPriority w:val="99"/>
    <w:rsid w:val="00B322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B3229F"/>
    <w:rPr>
      <w:rFonts w:cs="Times New Roman"/>
      <w:vertAlign w:val="superscript"/>
    </w:rPr>
  </w:style>
  <w:style w:type="paragraph" w:customStyle="1" w:styleId="afc">
    <w:basedOn w:val="a"/>
    <w:next w:val="afd"/>
    <w:uiPriority w:val="99"/>
    <w:unhideWhenUsed/>
    <w:rsid w:val="00916FA0"/>
    <w:pPr>
      <w:spacing w:before="100" w:beforeAutospacing="1" w:after="100" w:afterAutospacing="1"/>
    </w:pPr>
    <w:rPr>
      <w:sz w:val="24"/>
      <w:szCs w:val="24"/>
    </w:rPr>
  </w:style>
  <w:style w:type="character" w:styleId="afe">
    <w:name w:val="annotation reference"/>
    <w:uiPriority w:val="99"/>
    <w:semiHidden/>
    <w:unhideWhenUsed/>
    <w:rsid w:val="00B3229F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B3229F"/>
  </w:style>
  <w:style w:type="character" w:customStyle="1" w:styleId="aff0">
    <w:name w:val="Текст примечания Знак"/>
    <w:basedOn w:val="a0"/>
    <w:link w:val="aff"/>
    <w:uiPriority w:val="99"/>
    <w:semiHidden/>
    <w:rsid w:val="00B322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B3229F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B322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Неразрешенное упоминание"/>
    <w:uiPriority w:val="99"/>
    <w:semiHidden/>
    <w:unhideWhenUsed/>
    <w:rsid w:val="00B3229F"/>
    <w:rPr>
      <w:color w:val="605E5C"/>
      <w:shd w:val="clear" w:color="auto" w:fill="E1DFDD"/>
    </w:rPr>
  </w:style>
  <w:style w:type="paragraph" w:styleId="aff4">
    <w:name w:val="Body Text"/>
    <w:basedOn w:val="a"/>
    <w:link w:val="aff5"/>
    <w:uiPriority w:val="99"/>
    <w:unhideWhenUsed/>
    <w:rsid w:val="00B3229F"/>
    <w:pPr>
      <w:spacing w:after="120"/>
    </w:pPr>
  </w:style>
  <w:style w:type="character" w:customStyle="1" w:styleId="aff5">
    <w:name w:val="Основной текст Знак"/>
    <w:basedOn w:val="a0"/>
    <w:link w:val="aff4"/>
    <w:uiPriority w:val="99"/>
    <w:rsid w:val="00B322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9">
    <w:name w:val="s19"/>
    <w:uiPriority w:val="99"/>
    <w:rsid w:val="00B3229F"/>
  </w:style>
  <w:style w:type="paragraph" w:customStyle="1" w:styleId="TableParagraph">
    <w:name w:val="Table Paragraph"/>
    <w:basedOn w:val="a"/>
    <w:uiPriority w:val="1"/>
    <w:qFormat/>
    <w:rsid w:val="00B3229F"/>
    <w:pPr>
      <w:widowControl w:val="0"/>
      <w:autoSpaceDE w:val="0"/>
      <w:autoSpaceDN w:val="0"/>
      <w:ind w:left="20"/>
    </w:pPr>
    <w:rPr>
      <w:rFonts w:ascii="Arial Unicode MS" w:eastAsia="Arial Unicode MS" w:hAnsi="Arial Unicode MS" w:cs="Arial Unicode MS"/>
      <w:sz w:val="22"/>
      <w:szCs w:val="22"/>
      <w:lang w:eastAsia="en-US"/>
    </w:rPr>
  </w:style>
  <w:style w:type="paragraph" w:styleId="afd">
    <w:name w:val="Normal (Web)"/>
    <w:basedOn w:val="a"/>
    <w:uiPriority w:val="99"/>
    <w:unhideWhenUsed/>
    <w:rsid w:val="00B3229F"/>
    <w:rPr>
      <w:sz w:val="24"/>
      <w:szCs w:val="24"/>
    </w:rPr>
  </w:style>
  <w:style w:type="character" w:customStyle="1" w:styleId="apple-style-span">
    <w:name w:val="apple-style-span"/>
    <w:rsid w:val="00FC451D"/>
    <w:rPr>
      <w:rFonts w:cs="Times New Roman"/>
    </w:rPr>
  </w:style>
  <w:style w:type="paragraph" w:styleId="aff6">
    <w:name w:val="List Paragraph"/>
    <w:basedOn w:val="a"/>
    <w:uiPriority w:val="1"/>
    <w:qFormat/>
    <w:rsid w:val="00347636"/>
    <w:pPr>
      <w:widowControl w:val="0"/>
      <w:autoSpaceDE w:val="0"/>
      <w:autoSpaceDN w:val="0"/>
      <w:ind w:left="921" w:hanging="34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8403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Default">
    <w:name w:val="Default"/>
    <w:rsid w:val="001A1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-online.ru/catalo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.lanbook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2340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2023-10-02T00:43:00Z</cp:lastPrinted>
  <dcterms:created xsi:type="dcterms:W3CDTF">2023-10-02T00:44:00Z</dcterms:created>
  <dcterms:modified xsi:type="dcterms:W3CDTF">2023-10-02T00:51:00Z</dcterms:modified>
</cp:coreProperties>
</file>